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BA4B1" w14:textId="77777777" w:rsidR="00D22316" w:rsidRPr="003655C1" w:rsidRDefault="00D22316" w:rsidP="00D223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l-PL"/>
        </w:rPr>
      </w:pPr>
    </w:p>
    <w:p w14:paraId="5B137174" w14:textId="35E1747E" w:rsidR="00134808" w:rsidRPr="003655C1" w:rsidRDefault="00052D23" w:rsidP="00492E5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FF0000"/>
          <w:lang w:eastAsia="pl-PL"/>
        </w:rPr>
      </w:pPr>
      <w:r w:rsidRPr="003655C1">
        <w:rPr>
          <w:rFonts w:ascii="Arial" w:hAnsi="Arial" w:cs="Arial"/>
          <w:noProof/>
          <w:color w:val="FF0000"/>
        </w:rPr>
        <w:drawing>
          <wp:inline distT="0" distB="0" distL="0" distR="0" wp14:anchorId="2A19C437" wp14:editId="1571695D">
            <wp:extent cx="6570980" cy="604520"/>
            <wp:effectExtent l="0" t="0" r="1270" b="5080"/>
            <wp:docPr id="198192828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1928286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9A64A6" w14:textId="77777777" w:rsidR="00875238" w:rsidRPr="003655C1" w:rsidRDefault="00875238" w:rsidP="0087523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</w:pPr>
    </w:p>
    <w:p w14:paraId="60A22BCC" w14:textId="77777777" w:rsidR="00875238" w:rsidRPr="003655C1" w:rsidRDefault="00875238" w:rsidP="0087523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</w:pPr>
    </w:p>
    <w:p w14:paraId="1172A028" w14:textId="56143781" w:rsidR="00875238" w:rsidRPr="003655C1" w:rsidRDefault="00875238" w:rsidP="00875238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3655C1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OGŁOSZENIE O NABORZE PARTNERA / PARTNERÓW</w:t>
      </w:r>
      <w:r w:rsidRPr="003655C1">
        <w:rPr>
          <w:rStyle w:val="scxw141788049"/>
          <w:rFonts w:ascii="Arial" w:hAnsi="Arial" w:cs="Arial"/>
          <w:color w:val="000000"/>
          <w:sz w:val="22"/>
          <w:szCs w:val="22"/>
        </w:rPr>
        <w:t> </w:t>
      </w:r>
      <w:r w:rsidRPr="003655C1">
        <w:rPr>
          <w:rFonts w:ascii="Arial" w:hAnsi="Arial" w:cs="Arial"/>
          <w:color w:val="000000"/>
          <w:sz w:val="22"/>
          <w:szCs w:val="22"/>
        </w:rPr>
        <w:br/>
      </w:r>
      <w:r w:rsidRPr="003655C1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do wspólnej realizacji projektu w ramach</w:t>
      </w:r>
      <w:r w:rsidRPr="003655C1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576D7A0" w14:textId="77777777" w:rsidR="00875238" w:rsidRPr="003655C1" w:rsidRDefault="00875238" w:rsidP="00875238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655C1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C9544CB" w14:textId="4BE99A83" w:rsidR="00875238" w:rsidRPr="003655C1" w:rsidRDefault="00875238" w:rsidP="00875238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655C1">
        <w:rPr>
          <w:rStyle w:val="normaltextrun"/>
          <w:rFonts w:ascii="Arial" w:hAnsi="Arial" w:cs="Arial"/>
          <w:color w:val="000000"/>
          <w:sz w:val="22"/>
          <w:szCs w:val="22"/>
        </w:rPr>
        <w:t xml:space="preserve">ogłoszonego Konkursu nr FERS.01.05-IP.08-008/23  pn. </w:t>
      </w:r>
      <w:r w:rsidRPr="003655C1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Rozwój kwalifikacji i kompetencji osób dorosłych</w:t>
      </w:r>
      <w:r w:rsidRPr="003655C1">
        <w:rPr>
          <w:rStyle w:val="normaltextrun"/>
          <w:rFonts w:ascii="Arial" w:hAnsi="Arial" w:cs="Arial"/>
          <w:color w:val="000000"/>
          <w:sz w:val="22"/>
          <w:szCs w:val="22"/>
        </w:rPr>
        <w:t xml:space="preserve"> dotyczącego wsparcia rozwoju oferty uczelni w zakresie uczenia się dorosłych, obejmujące</w:t>
      </w:r>
      <w:r w:rsidR="00D75267">
        <w:rPr>
          <w:rStyle w:val="normaltextrun"/>
          <w:rFonts w:ascii="Arial" w:hAnsi="Arial" w:cs="Arial"/>
          <w:color w:val="000000"/>
          <w:sz w:val="22"/>
          <w:szCs w:val="22"/>
        </w:rPr>
        <w:t>go</w:t>
      </w:r>
      <w:r w:rsidRPr="003655C1">
        <w:rPr>
          <w:rStyle w:val="normaltextrun"/>
          <w:rFonts w:ascii="Arial" w:hAnsi="Arial" w:cs="Arial"/>
          <w:color w:val="000000"/>
          <w:sz w:val="22"/>
          <w:szCs w:val="22"/>
        </w:rPr>
        <w:t xml:space="preserve"> działania zmierzające do dostosowania kwalifikacji lub kompetencji osób dorosłych do potrzeb </w:t>
      </w:r>
      <w:r w:rsidRPr="003655C1">
        <w:rPr>
          <w:rStyle w:val="scxw141788049"/>
          <w:rFonts w:ascii="Arial" w:hAnsi="Arial" w:cs="Arial"/>
          <w:color w:val="000000"/>
          <w:sz w:val="22"/>
          <w:szCs w:val="22"/>
        </w:rPr>
        <w:t> </w:t>
      </w:r>
      <w:r w:rsidRPr="003655C1">
        <w:rPr>
          <w:rStyle w:val="normaltextrun"/>
          <w:rFonts w:ascii="Arial" w:hAnsi="Arial" w:cs="Arial"/>
          <w:color w:val="000000"/>
          <w:sz w:val="22"/>
          <w:szCs w:val="22"/>
        </w:rPr>
        <w:t>i oczekiwań pracodawców i rynku pracy.</w:t>
      </w:r>
      <w:r w:rsidRPr="003655C1">
        <w:rPr>
          <w:rStyle w:val="eop"/>
          <w:rFonts w:ascii="Arial" w:hAnsi="Arial" w:cs="Arial"/>
          <w:color w:val="000000"/>
          <w:sz w:val="22"/>
          <w:szCs w:val="22"/>
        </w:rPr>
        <w:t> </w:t>
      </w:r>
      <w:r w:rsidRPr="003655C1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Fundusze Europejskie dla Rozwoju Społecznego 2021-2027 (FERS),</w:t>
      </w:r>
      <w:r w:rsidRPr="003655C1">
        <w:rPr>
          <w:rStyle w:val="eop"/>
          <w:rFonts w:ascii="Arial" w:hAnsi="Arial" w:cs="Arial"/>
          <w:color w:val="000000"/>
          <w:sz w:val="22"/>
          <w:szCs w:val="22"/>
        </w:rPr>
        <w:t> </w:t>
      </w:r>
      <w:r w:rsidR="003655C1">
        <w:rPr>
          <w:rFonts w:ascii="Arial" w:hAnsi="Arial" w:cs="Arial"/>
          <w:sz w:val="22"/>
          <w:szCs w:val="22"/>
        </w:rPr>
        <w:t xml:space="preserve"> </w:t>
      </w:r>
      <w:r w:rsidRPr="003655C1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Priorytet 1 Umiejętności,</w:t>
      </w:r>
      <w:r w:rsidRPr="003655C1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5A171CC" w14:textId="77777777" w:rsidR="00875238" w:rsidRPr="003655C1" w:rsidRDefault="00875238" w:rsidP="0087523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</w:pPr>
    </w:p>
    <w:p w14:paraId="257CF2C5" w14:textId="1EF0C425" w:rsidR="00875238" w:rsidRPr="003655C1" w:rsidRDefault="00875238" w:rsidP="00875238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655C1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Działanie 01.05 Umiejętności w szkolnictwie wyższym</w:t>
      </w:r>
      <w:r w:rsidRPr="003655C1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57A2CEF" w14:textId="77777777" w:rsidR="00875238" w:rsidRPr="003655C1" w:rsidRDefault="00875238" w:rsidP="00875238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655C1">
        <w:rPr>
          <w:rStyle w:val="normaltextrun"/>
          <w:rFonts w:ascii="Arial" w:hAnsi="Arial" w:cs="Arial"/>
          <w:color w:val="000000"/>
          <w:sz w:val="22"/>
          <w:szCs w:val="22"/>
        </w:rPr>
        <w:t>Nabór prowadzony jest na podstawie Ustawy z dn. 28 kwietnia 2022 r. o zasadach realizacji zadań finansowanych ze środków europejskich w perspektywie finansowej 2021–2027  (Dz. U. 2022 poz. 1079 z późn.zm.)</w:t>
      </w:r>
      <w:r w:rsidRPr="003655C1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8AB5EE2" w14:textId="77777777" w:rsidR="003655C1" w:rsidRPr="003655C1" w:rsidRDefault="003655C1" w:rsidP="0087523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</w:p>
    <w:p w14:paraId="7B1A9D98" w14:textId="77960964" w:rsidR="00875238" w:rsidRPr="003655C1" w:rsidRDefault="003655C1" w:rsidP="00875238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655C1">
        <w:rPr>
          <w:rStyle w:val="normaltextrun"/>
          <w:rFonts w:ascii="Arial" w:hAnsi="Arial" w:cs="Arial"/>
          <w:color w:val="000000"/>
          <w:sz w:val="22"/>
          <w:szCs w:val="22"/>
        </w:rPr>
        <w:t xml:space="preserve">Uniwersytet Medyczny w Łodzi </w:t>
      </w:r>
      <w:r w:rsidR="00875238" w:rsidRPr="003655C1">
        <w:rPr>
          <w:rStyle w:val="normaltextrun"/>
          <w:rFonts w:ascii="Arial" w:hAnsi="Arial" w:cs="Arial"/>
          <w:color w:val="000000"/>
          <w:sz w:val="22"/>
          <w:szCs w:val="22"/>
        </w:rPr>
        <w:t xml:space="preserve">ogłasza otwarty nabór Partnera / Partnerów do wspólnej realizacji projektu w ramach ogłoszonego konkursu nr FERS.01.05-IP.08-008/23 na realizację działań mających na celu Rozwój kwalifikacji </w:t>
      </w:r>
      <w:r w:rsidR="007C3129">
        <w:rPr>
          <w:rStyle w:val="normaltextrun"/>
          <w:rFonts w:ascii="Arial" w:hAnsi="Arial" w:cs="Arial"/>
          <w:color w:val="000000"/>
          <w:sz w:val="22"/>
          <w:szCs w:val="22"/>
        </w:rPr>
        <w:t xml:space="preserve">i kompetencji </w:t>
      </w:r>
      <w:r w:rsidR="00875238" w:rsidRPr="003655C1">
        <w:rPr>
          <w:rStyle w:val="normaltextrun"/>
          <w:rFonts w:ascii="Arial" w:hAnsi="Arial" w:cs="Arial"/>
          <w:color w:val="000000"/>
          <w:sz w:val="22"/>
          <w:szCs w:val="22"/>
        </w:rPr>
        <w:t>osób dorosłych, planowanego do realizacji w ramach Priorytetu I, Umiejętności, Działanie 01.05 Umiejętności w szkolnictwie wyższym, Fundusze Europejskie dla Rozwoju Społecznego 2021-2027 (FERS).</w:t>
      </w:r>
      <w:r w:rsidR="00875238" w:rsidRPr="003655C1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2A97277" w14:textId="77777777" w:rsidR="003655C1" w:rsidRPr="003655C1" w:rsidRDefault="003655C1" w:rsidP="0087523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</w:p>
    <w:p w14:paraId="0806B864" w14:textId="77777777" w:rsidR="003655C1" w:rsidRPr="003655C1" w:rsidRDefault="00875238" w:rsidP="0087523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</w:pPr>
      <w:r w:rsidRPr="003655C1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Partnerem może być</w:t>
      </w:r>
      <w:r w:rsidR="003655C1" w:rsidRPr="003655C1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471CC914" w14:textId="4780846B" w:rsidR="00875238" w:rsidRPr="003655C1" w:rsidRDefault="00875238" w:rsidP="003655C1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 w:rsidRPr="003655C1">
        <w:rPr>
          <w:rStyle w:val="normaltextrun"/>
          <w:rFonts w:ascii="Arial" w:hAnsi="Arial" w:cs="Arial"/>
          <w:color w:val="000000"/>
          <w:sz w:val="22"/>
          <w:szCs w:val="22"/>
        </w:rPr>
        <w:t xml:space="preserve">Podmiot </w:t>
      </w:r>
      <w:r w:rsidR="00C5337F">
        <w:rPr>
          <w:rStyle w:val="normaltextrun"/>
          <w:rFonts w:ascii="Arial" w:hAnsi="Arial" w:cs="Arial"/>
          <w:color w:val="000000"/>
          <w:sz w:val="22"/>
          <w:szCs w:val="22"/>
        </w:rPr>
        <w:t xml:space="preserve">zrzeszający </w:t>
      </w:r>
      <w:r w:rsidR="00DE2887">
        <w:rPr>
          <w:rStyle w:val="normaltextrun"/>
          <w:rFonts w:ascii="Arial" w:hAnsi="Arial" w:cs="Arial"/>
          <w:color w:val="000000"/>
          <w:sz w:val="22"/>
          <w:szCs w:val="22"/>
        </w:rPr>
        <w:t>pracodawców</w:t>
      </w:r>
      <w:r w:rsidR="00C5337F">
        <w:rPr>
          <w:rStyle w:val="normaltextrun"/>
          <w:rFonts w:ascii="Arial" w:hAnsi="Arial" w:cs="Arial"/>
          <w:color w:val="000000"/>
          <w:sz w:val="22"/>
          <w:szCs w:val="22"/>
        </w:rPr>
        <w:t xml:space="preserve"> z obszaru lub branż określonych w Krajowej Inteligentnej Specjalizacji</w:t>
      </w:r>
      <w:r w:rsidR="00AC5BA2">
        <w:rPr>
          <w:rStyle w:val="normaltextrun"/>
          <w:rFonts w:ascii="Arial" w:hAnsi="Arial" w:cs="Arial"/>
          <w:color w:val="000000"/>
          <w:sz w:val="22"/>
          <w:szCs w:val="22"/>
        </w:rPr>
        <w:t xml:space="preserve"> (KIS)</w:t>
      </w:r>
      <w:r w:rsidR="00C5337F">
        <w:rPr>
          <w:rStyle w:val="normaltextrun"/>
          <w:rFonts w:ascii="Arial" w:hAnsi="Arial" w:cs="Arial"/>
          <w:color w:val="000000"/>
          <w:sz w:val="22"/>
          <w:szCs w:val="22"/>
        </w:rPr>
        <w:t xml:space="preserve"> lub Regionalnych Inteligentnych Specjalizacji</w:t>
      </w:r>
      <w:r w:rsidR="00AC5BA2">
        <w:rPr>
          <w:rStyle w:val="normaltextrun"/>
          <w:rFonts w:ascii="Arial" w:hAnsi="Arial" w:cs="Arial"/>
          <w:color w:val="000000"/>
          <w:sz w:val="22"/>
          <w:szCs w:val="22"/>
        </w:rPr>
        <w:t xml:space="preserve"> (RIS).</w:t>
      </w:r>
    </w:p>
    <w:p w14:paraId="2385C0A4" w14:textId="77777777" w:rsidR="003655C1" w:rsidRPr="003655C1" w:rsidRDefault="003655C1" w:rsidP="00875238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65ADDA8" w14:textId="77777777" w:rsidR="00875238" w:rsidRPr="003655C1" w:rsidRDefault="00875238" w:rsidP="00875238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655C1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Cel partnerstwa </w:t>
      </w:r>
      <w:r w:rsidRPr="003655C1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6F64441" w14:textId="39B3200F" w:rsidR="00875238" w:rsidRPr="003655C1" w:rsidRDefault="00875238" w:rsidP="00875238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655C1">
        <w:rPr>
          <w:rStyle w:val="normaltextrun"/>
          <w:rFonts w:ascii="Arial" w:hAnsi="Arial" w:cs="Arial"/>
          <w:color w:val="000000"/>
          <w:sz w:val="22"/>
          <w:szCs w:val="22"/>
        </w:rPr>
        <w:t>Wspólna realizacja projektu  w ramach konkursu</w:t>
      </w:r>
      <w:r w:rsidR="00AC5BA2">
        <w:rPr>
          <w:rStyle w:val="normaltextrun"/>
          <w:rFonts w:ascii="Arial" w:hAnsi="Arial" w:cs="Arial"/>
          <w:color w:val="000000"/>
          <w:sz w:val="22"/>
          <w:szCs w:val="22"/>
        </w:rPr>
        <w:t xml:space="preserve"> FERS.01.05-IP.08-008/23</w:t>
      </w:r>
      <w:r w:rsidRPr="003655C1">
        <w:rPr>
          <w:rStyle w:val="normaltextrun"/>
          <w:rFonts w:ascii="Arial" w:hAnsi="Arial" w:cs="Arial"/>
          <w:color w:val="000000"/>
          <w:sz w:val="22"/>
          <w:szCs w:val="22"/>
        </w:rPr>
        <w:t>:</w:t>
      </w:r>
      <w:r w:rsidR="00AC5BA2">
        <w:rPr>
          <w:rStyle w:val="normaltextrun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655C1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Rozwó</w:t>
      </w:r>
      <w:r w:rsidR="00AC5BA2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j</w:t>
      </w:r>
      <w:proofErr w:type="spellEnd"/>
      <w:r w:rsidRPr="003655C1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655C1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kwalifikacji</w:t>
      </w:r>
      <w:proofErr w:type="spellEnd"/>
      <w:r w:rsidRPr="003655C1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AC5BA2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i</w:t>
      </w:r>
      <w:proofErr w:type="spellEnd"/>
      <w:r w:rsidR="00AC5BA2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655C1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kompetencji</w:t>
      </w:r>
      <w:proofErr w:type="spellEnd"/>
      <w:r w:rsidRPr="003655C1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655C1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osób</w:t>
      </w:r>
      <w:proofErr w:type="spellEnd"/>
      <w:r w:rsidRPr="003655C1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655C1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dorosłych</w:t>
      </w:r>
      <w:proofErr w:type="spellEnd"/>
      <w:r w:rsidRPr="003655C1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9852EC1" w14:textId="77777777" w:rsidR="003655C1" w:rsidRPr="003655C1" w:rsidRDefault="003655C1" w:rsidP="003655C1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40A563BB" w14:textId="2F3042F3" w:rsidR="00875238" w:rsidRPr="003655C1" w:rsidRDefault="00875238" w:rsidP="00875238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655C1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Zakres tematyczny projektu</w:t>
      </w:r>
      <w:r w:rsidRPr="003655C1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3EFC8EA" w14:textId="470AECCD" w:rsidR="00875238" w:rsidRPr="003655C1" w:rsidRDefault="00875238" w:rsidP="00875238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655C1">
        <w:rPr>
          <w:rStyle w:val="normaltextrun"/>
          <w:rFonts w:ascii="Arial" w:hAnsi="Arial" w:cs="Arial"/>
          <w:color w:val="000000"/>
          <w:sz w:val="22"/>
          <w:szCs w:val="22"/>
        </w:rPr>
        <w:t>Projekt zakłada realizację przedsięwzięcia służącego wypełnianiu misji uczelni w zakresie społecznej odpowiedzialności nauki</w:t>
      </w:r>
      <w:r w:rsidR="003655C1">
        <w:rPr>
          <w:rStyle w:val="normaltextrun"/>
          <w:rFonts w:ascii="Arial" w:hAnsi="Arial" w:cs="Arial"/>
          <w:color w:val="000000"/>
          <w:sz w:val="22"/>
          <w:szCs w:val="22"/>
        </w:rPr>
        <w:t xml:space="preserve">. </w:t>
      </w:r>
      <w:r w:rsidRPr="003655C1">
        <w:rPr>
          <w:rStyle w:val="normaltextrun"/>
          <w:rFonts w:ascii="Arial" w:hAnsi="Arial" w:cs="Arial"/>
          <w:color w:val="000000"/>
          <w:sz w:val="22"/>
          <w:szCs w:val="22"/>
        </w:rPr>
        <w:t>Planowane działania ukierunkowane są na aktywne włączanie społeczeństwa (osób dorosłych),w realizację działań edukacyjnych oraz</w:t>
      </w:r>
      <w:r w:rsidR="00C5337F">
        <w:rPr>
          <w:rStyle w:val="normaltextrun"/>
          <w:rFonts w:ascii="Arial" w:hAnsi="Arial" w:cs="Arial"/>
          <w:color w:val="000000"/>
          <w:sz w:val="22"/>
          <w:szCs w:val="22"/>
        </w:rPr>
        <w:t xml:space="preserve"> szkoleniowych </w:t>
      </w:r>
      <w:r w:rsidRPr="003655C1">
        <w:rPr>
          <w:rStyle w:val="normaltextrun"/>
          <w:rFonts w:ascii="Arial" w:hAnsi="Arial" w:cs="Arial"/>
          <w:color w:val="000000"/>
          <w:sz w:val="22"/>
          <w:szCs w:val="22"/>
        </w:rPr>
        <w:t>dotyczących kompetencji kluczowych oraz wspierających realizację polityk horyzontalnych Unii Europejskiej, w tym m.in. z zakresu</w:t>
      </w:r>
      <w:r w:rsidR="003655C1">
        <w:rPr>
          <w:rStyle w:val="normaltextrun"/>
          <w:rFonts w:ascii="Arial" w:hAnsi="Arial" w:cs="Arial"/>
          <w:color w:val="000000"/>
          <w:sz w:val="22"/>
          <w:szCs w:val="22"/>
        </w:rPr>
        <w:t>: ratownictwa medycznego, reagowania w stanach zagrożenia życia, analizy i wizualizacji danych medycznych, e-rehabilitacji, metodyk nauczania w naukach biomedycznych, ERCE-IM (</w:t>
      </w:r>
      <w:proofErr w:type="spellStart"/>
      <w:r w:rsidR="003655C1">
        <w:rPr>
          <w:rStyle w:val="normaltextrun"/>
          <w:rFonts w:ascii="Arial" w:hAnsi="Arial" w:cs="Arial"/>
          <w:color w:val="000000"/>
          <w:sz w:val="22"/>
          <w:szCs w:val="22"/>
        </w:rPr>
        <w:t>Emergency</w:t>
      </w:r>
      <w:proofErr w:type="spellEnd"/>
      <w:r w:rsidR="003655C1">
        <w:rPr>
          <w:rStyle w:val="normaltextrun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655C1">
        <w:rPr>
          <w:rStyle w:val="normaltextrun"/>
          <w:rFonts w:ascii="Arial" w:hAnsi="Arial" w:cs="Arial"/>
          <w:color w:val="000000"/>
          <w:sz w:val="22"/>
          <w:szCs w:val="22"/>
        </w:rPr>
        <w:t>Response</w:t>
      </w:r>
      <w:proofErr w:type="spellEnd"/>
      <w:r w:rsidR="003655C1">
        <w:rPr>
          <w:rStyle w:val="normaltextrun"/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3655C1">
        <w:rPr>
          <w:rStyle w:val="normaltextrun"/>
          <w:rFonts w:ascii="Arial" w:hAnsi="Arial" w:cs="Arial"/>
          <w:color w:val="000000"/>
          <w:sz w:val="22"/>
          <w:szCs w:val="22"/>
        </w:rPr>
        <w:t>Community</w:t>
      </w:r>
      <w:proofErr w:type="spellEnd"/>
      <w:r w:rsidR="003655C1">
        <w:rPr>
          <w:rStyle w:val="normaltextrun"/>
          <w:rFonts w:ascii="Arial" w:hAnsi="Arial" w:cs="Arial"/>
          <w:color w:val="000000"/>
          <w:sz w:val="22"/>
          <w:szCs w:val="22"/>
        </w:rPr>
        <w:t xml:space="preserve"> Engagement and </w:t>
      </w:r>
      <w:proofErr w:type="spellStart"/>
      <w:r w:rsidR="003655C1">
        <w:rPr>
          <w:rStyle w:val="normaltextrun"/>
          <w:rFonts w:ascii="Arial" w:hAnsi="Arial" w:cs="Arial"/>
          <w:color w:val="000000"/>
          <w:sz w:val="22"/>
          <w:szCs w:val="22"/>
        </w:rPr>
        <w:t>Indofemic</w:t>
      </w:r>
      <w:proofErr w:type="spellEnd"/>
      <w:r w:rsidR="003655C1">
        <w:rPr>
          <w:rStyle w:val="normaltextrun"/>
          <w:rFonts w:ascii="Arial" w:hAnsi="Arial" w:cs="Arial"/>
          <w:color w:val="000000"/>
          <w:sz w:val="22"/>
          <w:szCs w:val="22"/>
        </w:rPr>
        <w:t xml:space="preserve"> Management), wprowadzenia do użytku powszechnego słownika LOINC</w:t>
      </w:r>
      <w:r w:rsidR="00923FE9">
        <w:rPr>
          <w:rStyle w:val="normaltextrun"/>
          <w:rFonts w:ascii="Arial" w:hAnsi="Arial" w:cs="Arial"/>
          <w:color w:val="000000"/>
          <w:sz w:val="22"/>
          <w:szCs w:val="22"/>
        </w:rPr>
        <w:t>,</w:t>
      </w:r>
      <w:r w:rsidR="003655C1">
        <w:rPr>
          <w:rStyle w:val="normaltextrun"/>
          <w:rFonts w:ascii="Arial" w:hAnsi="Arial" w:cs="Arial"/>
          <w:color w:val="000000"/>
          <w:sz w:val="22"/>
          <w:szCs w:val="22"/>
        </w:rPr>
        <w:t xml:space="preserve">  </w:t>
      </w:r>
      <w:r w:rsidRPr="003655C1">
        <w:rPr>
          <w:rStyle w:val="normaltextrun"/>
          <w:rFonts w:ascii="Arial" w:hAnsi="Arial" w:cs="Arial"/>
          <w:color w:val="000000"/>
          <w:sz w:val="22"/>
          <w:szCs w:val="22"/>
        </w:rPr>
        <w:t>innowacyjności i kreowania postaw przedsiębiorczych.</w:t>
      </w:r>
      <w:r w:rsidRPr="003655C1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E4DACD8" w14:textId="77777777" w:rsidR="003655C1" w:rsidRPr="003655C1" w:rsidRDefault="003655C1" w:rsidP="0087523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</w:p>
    <w:p w14:paraId="40FB7387" w14:textId="2174D560" w:rsidR="00875238" w:rsidRPr="003655C1" w:rsidRDefault="00875238" w:rsidP="00875238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655C1">
        <w:rPr>
          <w:rStyle w:val="normaltextrun"/>
          <w:rFonts w:ascii="Arial" w:hAnsi="Arial" w:cs="Arial"/>
          <w:color w:val="000000"/>
          <w:sz w:val="22"/>
          <w:szCs w:val="22"/>
        </w:rPr>
        <w:t xml:space="preserve">Projekt spełnia wymagania zgodne z założeniami strategii rozwoju szkolnictwa wyższego nauki, która ma szczególne znaczenie dla społeczno-gospodarczego rozwoju kraju, jako forum aktywności społecznej realizowanej poprzez programy dostępne dla niestandardowych odbiorców szkolnictwa wyższego. Projekt zakłada realizację działań edukacyjnych,  szkoleniowych i doradczych, które organizowane będą przez </w:t>
      </w:r>
      <w:r w:rsidR="00CD7930">
        <w:rPr>
          <w:rStyle w:val="normaltextrun"/>
          <w:rFonts w:ascii="Arial" w:hAnsi="Arial" w:cs="Arial"/>
          <w:color w:val="000000"/>
          <w:sz w:val="22"/>
          <w:szCs w:val="22"/>
        </w:rPr>
        <w:t xml:space="preserve">Uniwersytet Medyczny </w:t>
      </w:r>
      <w:r w:rsidR="00D75267">
        <w:rPr>
          <w:rStyle w:val="normaltextrun"/>
          <w:rFonts w:ascii="Arial" w:hAnsi="Arial" w:cs="Arial"/>
          <w:color w:val="000000"/>
          <w:sz w:val="22"/>
          <w:szCs w:val="22"/>
        </w:rPr>
        <w:t xml:space="preserve">w Łodzi </w:t>
      </w:r>
      <w:r w:rsidR="00CD7930">
        <w:rPr>
          <w:rStyle w:val="normaltextrun"/>
          <w:rFonts w:ascii="Arial" w:hAnsi="Arial" w:cs="Arial"/>
          <w:color w:val="000000"/>
          <w:sz w:val="22"/>
          <w:szCs w:val="22"/>
        </w:rPr>
        <w:t>przy współpracy z potencjalnymi Partnerami</w:t>
      </w:r>
      <w:r w:rsidRPr="003655C1">
        <w:rPr>
          <w:rStyle w:val="normaltextrun"/>
          <w:rFonts w:ascii="Arial" w:hAnsi="Arial" w:cs="Arial"/>
          <w:color w:val="000000"/>
          <w:sz w:val="22"/>
          <w:szCs w:val="22"/>
        </w:rPr>
        <w:t>. </w:t>
      </w:r>
      <w:r w:rsidRPr="003655C1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9263016" w14:textId="77777777" w:rsidR="00CD7930" w:rsidRDefault="00CD7930" w:rsidP="0087523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</w:p>
    <w:p w14:paraId="098BD691" w14:textId="172B09DD" w:rsidR="00875238" w:rsidRDefault="00875238" w:rsidP="0087523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 w:rsidRPr="003655C1">
        <w:rPr>
          <w:rStyle w:val="normaltextrun"/>
          <w:rFonts w:ascii="Arial" w:hAnsi="Arial" w:cs="Arial"/>
          <w:color w:val="000000"/>
          <w:sz w:val="22"/>
          <w:szCs w:val="22"/>
        </w:rPr>
        <w:t xml:space="preserve">Zgodnie z </w:t>
      </w:r>
      <w:proofErr w:type="spellStart"/>
      <w:r w:rsidRPr="003655C1">
        <w:rPr>
          <w:rStyle w:val="normaltextrun"/>
          <w:rFonts w:ascii="Arial" w:hAnsi="Arial" w:cs="Arial"/>
          <w:color w:val="000000"/>
          <w:sz w:val="22"/>
          <w:szCs w:val="22"/>
        </w:rPr>
        <w:t>SzOOP</w:t>
      </w:r>
      <w:proofErr w:type="spellEnd"/>
      <w:r w:rsidRPr="003655C1">
        <w:rPr>
          <w:rStyle w:val="normaltextrun"/>
          <w:rFonts w:ascii="Arial" w:hAnsi="Arial" w:cs="Arial"/>
          <w:color w:val="000000"/>
          <w:sz w:val="22"/>
          <w:szCs w:val="22"/>
        </w:rPr>
        <w:t xml:space="preserve"> Fundusze Europejskie dla Rozwoju Społecznego 2021-2027 (FERS), </w:t>
      </w:r>
      <w:r w:rsidRPr="003655C1">
        <w:rPr>
          <w:rStyle w:val="scxw141788049"/>
          <w:rFonts w:ascii="Arial" w:hAnsi="Arial" w:cs="Arial"/>
          <w:color w:val="000000"/>
          <w:sz w:val="22"/>
          <w:szCs w:val="22"/>
        </w:rPr>
        <w:t> </w:t>
      </w:r>
      <w:r w:rsidRPr="003655C1">
        <w:rPr>
          <w:rFonts w:ascii="Arial" w:hAnsi="Arial" w:cs="Arial"/>
          <w:color w:val="000000"/>
          <w:sz w:val="22"/>
          <w:szCs w:val="22"/>
        </w:rPr>
        <w:br/>
      </w:r>
      <w:r w:rsidRPr="003655C1">
        <w:rPr>
          <w:rStyle w:val="normaltextrun"/>
          <w:rFonts w:ascii="Arial" w:hAnsi="Arial" w:cs="Arial"/>
          <w:color w:val="000000"/>
          <w:sz w:val="22"/>
          <w:szCs w:val="22"/>
        </w:rPr>
        <w:t xml:space="preserve">planowane działania mają na celu poprawę jakości, poziomu włączenia społecznego i skuteczności systemów kształcenia i szkolenia oraz ich powiązania z rynkiem pracy – w tym przez walidację uczenia się </w:t>
      </w:r>
      <w:proofErr w:type="spellStart"/>
      <w:r w:rsidRPr="003655C1">
        <w:rPr>
          <w:rStyle w:val="normaltextrun"/>
          <w:rFonts w:ascii="Arial" w:hAnsi="Arial" w:cs="Arial"/>
          <w:color w:val="000000"/>
          <w:sz w:val="22"/>
          <w:szCs w:val="22"/>
        </w:rPr>
        <w:t>pozaformalnego</w:t>
      </w:r>
      <w:proofErr w:type="spellEnd"/>
      <w:r w:rsidRPr="003655C1">
        <w:rPr>
          <w:rStyle w:val="normaltextrun"/>
          <w:rFonts w:ascii="Arial" w:hAnsi="Arial" w:cs="Arial"/>
          <w:color w:val="000000"/>
          <w:sz w:val="22"/>
          <w:szCs w:val="22"/>
        </w:rPr>
        <w:t xml:space="preserve"> i nieformalnego, w celu wspierania nabywania kompetencji kluczowych, w tym umiejętności w zakresie przedsiębiorczości i kompetencji cyfrowych, oraz przez wspieranie wprowadzania dualnych systemów szkolenia i przygotowania zawodowego. </w:t>
      </w:r>
      <w:r w:rsidRPr="003655C1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C597089" w14:textId="77777777" w:rsidR="00D75267" w:rsidRDefault="00D75267" w:rsidP="0087523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</w:p>
    <w:p w14:paraId="16AA075E" w14:textId="77777777" w:rsidR="00D75267" w:rsidRDefault="00D75267" w:rsidP="0087523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</w:p>
    <w:p w14:paraId="7A772340" w14:textId="77777777" w:rsidR="00D75267" w:rsidRPr="003655C1" w:rsidRDefault="00D75267" w:rsidP="00875238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4B327F4" w14:textId="77777777" w:rsidR="00875238" w:rsidRPr="003655C1" w:rsidRDefault="00875238" w:rsidP="00875238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655C1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810AD14" w14:textId="77777777" w:rsidR="00875238" w:rsidRPr="003655C1" w:rsidRDefault="00875238" w:rsidP="00875238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655C1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lastRenderedPageBreak/>
        <w:t>W ramach partnerstwa zadaniem Partnera będzie: </w:t>
      </w:r>
      <w:r w:rsidRPr="003655C1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2CCD89E" w14:textId="77777777" w:rsidR="00875238" w:rsidRPr="003655C1" w:rsidRDefault="00875238" w:rsidP="00875238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655C1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79F0514" w14:textId="362B1A26" w:rsidR="00875238" w:rsidRPr="003655C1" w:rsidRDefault="00875238" w:rsidP="00875238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655C1">
        <w:rPr>
          <w:rStyle w:val="normaltextrun"/>
          <w:rFonts w:ascii="Arial" w:hAnsi="Arial" w:cs="Arial"/>
          <w:color w:val="000000"/>
          <w:sz w:val="22"/>
          <w:szCs w:val="22"/>
        </w:rPr>
        <w:t>Zapewnienie trenerów (praktyków, nauczycieli,</w:t>
      </w:r>
      <w:r w:rsidR="00DD4A3A">
        <w:rPr>
          <w:rStyle w:val="normaltextrun"/>
          <w:rFonts w:ascii="Arial" w:hAnsi="Arial" w:cs="Arial"/>
          <w:color w:val="000000"/>
          <w:sz w:val="22"/>
          <w:szCs w:val="22"/>
        </w:rPr>
        <w:t xml:space="preserve"> ekspertów, specjalistów,</w:t>
      </w:r>
      <w:r w:rsidRPr="003655C1">
        <w:rPr>
          <w:rStyle w:val="normaltextrun"/>
          <w:rFonts w:ascii="Arial" w:hAnsi="Arial" w:cs="Arial"/>
          <w:color w:val="000000"/>
          <w:sz w:val="22"/>
          <w:szCs w:val="22"/>
        </w:rPr>
        <w:t xml:space="preserve"> a także osób współpracujących </w:t>
      </w:r>
      <w:r w:rsidRPr="003655C1">
        <w:rPr>
          <w:rStyle w:val="scxw141788049"/>
          <w:rFonts w:ascii="Arial" w:hAnsi="Arial" w:cs="Arial"/>
          <w:color w:val="000000"/>
          <w:sz w:val="22"/>
          <w:szCs w:val="22"/>
        </w:rPr>
        <w:t> </w:t>
      </w:r>
      <w:r w:rsidRPr="003655C1">
        <w:rPr>
          <w:rFonts w:ascii="Arial" w:hAnsi="Arial" w:cs="Arial"/>
          <w:color w:val="000000"/>
          <w:sz w:val="22"/>
          <w:szCs w:val="22"/>
        </w:rPr>
        <w:br/>
      </w:r>
      <w:r w:rsidRPr="003655C1">
        <w:rPr>
          <w:rStyle w:val="normaltextrun"/>
          <w:rFonts w:ascii="Arial" w:hAnsi="Arial" w:cs="Arial"/>
          <w:color w:val="000000"/>
          <w:sz w:val="22"/>
          <w:szCs w:val="22"/>
        </w:rPr>
        <w:t>z Podmiotem w ramach  realizacji procesów szkoleniowych)</w:t>
      </w:r>
      <w:r w:rsidR="00AC5BA2">
        <w:rPr>
          <w:rStyle w:val="normaltextrun"/>
          <w:rFonts w:ascii="Arial" w:hAnsi="Arial" w:cs="Arial"/>
          <w:color w:val="000000"/>
          <w:sz w:val="22"/>
          <w:szCs w:val="22"/>
        </w:rPr>
        <w:t>.</w:t>
      </w:r>
      <w:r w:rsidRPr="003655C1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A92CEBF" w14:textId="4EFA9E46" w:rsidR="00875238" w:rsidRPr="003655C1" w:rsidRDefault="00875238" w:rsidP="00875238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655C1">
        <w:rPr>
          <w:rStyle w:val="normaltextrun"/>
          <w:rFonts w:ascii="Arial" w:hAnsi="Arial" w:cs="Arial"/>
          <w:color w:val="000000"/>
          <w:sz w:val="22"/>
          <w:szCs w:val="22"/>
        </w:rPr>
        <w:t>Wsparcie Lidera przy tworzeniu zakresu merytorycznego dla uczestników zajęć</w:t>
      </w:r>
      <w:r w:rsidR="00AC5BA2">
        <w:rPr>
          <w:rStyle w:val="normaltextrun"/>
          <w:rFonts w:ascii="Arial" w:hAnsi="Arial" w:cs="Arial"/>
          <w:color w:val="000000"/>
          <w:sz w:val="22"/>
          <w:szCs w:val="22"/>
        </w:rPr>
        <w:t>.</w:t>
      </w:r>
      <w:r w:rsidRPr="003655C1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D12403D" w14:textId="40B50C83" w:rsidR="00875238" w:rsidRPr="003655C1" w:rsidRDefault="00875238" w:rsidP="00875238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655C1">
        <w:rPr>
          <w:rStyle w:val="normaltextrun"/>
          <w:rFonts w:ascii="Arial" w:hAnsi="Arial" w:cs="Arial"/>
          <w:color w:val="000000"/>
          <w:sz w:val="22"/>
          <w:szCs w:val="22"/>
        </w:rPr>
        <w:t>Wsparcie przy tworzeniu kryteriów kwalifikacyjnych dla uczestników zajęć</w:t>
      </w:r>
      <w:r w:rsidR="00AC5BA2">
        <w:rPr>
          <w:rStyle w:val="normaltextrun"/>
          <w:rFonts w:ascii="Arial" w:hAnsi="Arial" w:cs="Arial"/>
          <w:color w:val="000000"/>
          <w:sz w:val="22"/>
          <w:szCs w:val="22"/>
        </w:rPr>
        <w:t>.</w:t>
      </w:r>
    </w:p>
    <w:p w14:paraId="20374F9C" w14:textId="7AA18C6E" w:rsidR="00875238" w:rsidRPr="003655C1" w:rsidRDefault="00875238" w:rsidP="00875238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655C1">
        <w:rPr>
          <w:rStyle w:val="normaltextrun"/>
          <w:rFonts w:ascii="Arial" w:hAnsi="Arial" w:cs="Arial"/>
          <w:color w:val="000000"/>
          <w:sz w:val="22"/>
          <w:szCs w:val="22"/>
        </w:rPr>
        <w:t>Koordynacja działań osób prowadzących zajęcia dla uczestników kursów (wsparcie przy tworzeniu dokumentacji, rozliczaniu)</w:t>
      </w:r>
      <w:r w:rsidR="00AC5BA2">
        <w:rPr>
          <w:rStyle w:val="normaltextrun"/>
          <w:rFonts w:ascii="Arial" w:hAnsi="Arial" w:cs="Arial"/>
          <w:color w:val="000000"/>
          <w:sz w:val="22"/>
          <w:szCs w:val="22"/>
        </w:rPr>
        <w:t>.</w:t>
      </w:r>
      <w:r w:rsidRPr="003655C1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4F5D949" w14:textId="77777777" w:rsidR="00875238" w:rsidRPr="003655C1" w:rsidRDefault="00875238" w:rsidP="00875238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655C1">
        <w:rPr>
          <w:rStyle w:val="normaltextrun"/>
          <w:rFonts w:ascii="Arial" w:hAnsi="Arial" w:cs="Arial"/>
          <w:color w:val="000000"/>
          <w:sz w:val="22"/>
          <w:szCs w:val="22"/>
        </w:rPr>
        <w:t>Wsparcie przy procesie ewaluacji merytorycznej oraz metodycznej programu.</w:t>
      </w:r>
      <w:r w:rsidRPr="003655C1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69D6F2D" w14:textId="0F8B4690" w:rsidR="00875238" w:rsidRPr="003655C1" w:rsidRDefault="00875238" w:rsidP="00875238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655C1">
        <w:rPr>
          <w:rStyle w:val="normaltextrun"/>
          <w:rFonts w:ascii="Arial" w:hAnsi="Arial" w:cs="Arial"/>
          <w:color w:val="000000"/>
          <w:sz w:val="22"/>
          <w:szCs w:val="22"/>
        </w:rPr>
        <w:t xml:space="preserve">Prowadzenie działań informacyjnych i upowszechniających dotyczących realizowanego projektu, w szczególności jako wsparcie działań rekrutacyjnych oraz rekrutacja uczestników projektu we współpracy z </w:t>
      </w:r>
      <w:r w:rsidR="00CD7930">
        <w:rPr>
          <w:rStyle w:val="normaltextrun"/>
          <w:rFonts w:ascii="Arial" w:hAnsi="Arial" w:cs="Arial"/>
          <w:color w:val="000000"/>
          <w:sz w:val="22"/>
          <w:szCs w:val="22"/>
        </w:rPr>
        <w:t>Uniwersytetem Medycznym w Łodzi.</w:t>
      </w:r>
    </w:p>
    <w:p w14:paraId="40BF1140" w14:textId="5A688B0E" w:rsidR="00875238" w:rsidRPr="009B7012" w:rsidRDefault="00875238" w:rsidP="00875238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3655C1">
        <w:rPr>
          <w:rStyle w:val="normaltextrun"/>
          <w:rFonts w:ascii="Arial" w:hAnsi="Arial" w:cs="Arial"/>
          <w:color w:val="000000"/>
          <w:sz w:val="22"/>
          <w:szCs w:val="22"/>
        </w:rPr>
        <w:t xml:space="preserve">Wsparcie </w:t>
      </w:r>
      <w:r w:rsidR="00CD7930">
        <w:rPr>
          <w:rStyle w:val="normaltextrun"/>
          <w:rFonts w:ascii="Arial" w:hAnsi="Arial" w:cs="Arial"/>
          <w:color w:val="000000"/>
          <w:sz w:val="22"/>
          <w:szCs w:val="22"/>
        </w:rPr>
        <w:t>Uniwersytet</w:t>
      </w:r>
      <w:r w:rsidR="005E72E1">
        <w:rPr>
          <w:rStyle w:val="normaltextrun"/>
          <w:rFonts w:ascii="Arial" w:hAnsi="Arial" w:cs="Arial"/>
          <w:color w:val="000000"/>
          <w:sz w:val="22"/>
          <w:szCs w:val="22"/>
        </w:rPr>
        <w:t>u</w:t>
      </w:r>
      <w:r w:rsidR="00CD7930">
        <w:rPr>
          <w:rStyle w:val="normaltextrun"/>
          <w:rFonts w:ascii="Arial" w:hAnsi="Arial" w:cs="Arial"/>
          <w:color w:val="000000"/>
          <w:sz w:val="22"/>
          <w:szCs w:val="22"/>
        </w:rPr>
        <w:t xml:space="preserve"> Medycznego w Łodzi</w:t>
      </w:r>
      <w:r w:rsidRPr="003655C1">
        <w:rPr>
          <w:rStyle w:val="normaltextrun"/>
          <w:rFonts w:ascii="Arial" w:hAnsi="Arial" w:cs="Arial"/>
          <w:color w:val="000000"/>
          <w:sz w:val="22"/>
          <w:szCs w:val="22"/>
        </w:rPr>
        <w:t xml:space="preserve"> w zarządzaniu projektem, w szczególności w zakresie przygotowania wniosków o płatność.</w:t>
      </w:r>
      <w:r w:rsidRPr="003655C1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9D2EF59" w14:textId="2295644E" w:rsidR="009B7012" w:rsidRPr="009B7012" w:rsidRDefault="009B7012" w:rsidP="00875238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Wspólna walidacja/usprawnianie procesu edukacyjnego</w:t>
      </w:r>
      <w:r w:rsidR="00AC5BA2">
        <w:rPr>
          <w:rStyle w:val="eop"/>
          <w:rFonts w:ascii="Arial" w:hAnsi="Arial" w:cs="Arial"/>
          <w:color w:val="000000"/>
          <w:sz w:val="22"/>
          <w:szCs w:val="22"/>
        </w:rPr>
        <w:t>.</w:t>
      </w:r>
    </w:p>
    <w:p w14:paraId="4034CB74" w14:textId="5835C00D" w:rsidR="009B7012" w:rsidRPr="003655C1" w:rsidRDefault="00AC5BA2" w:rsidP="00875238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Kontynuacja</w:t>
      </w:r>
      <w:r w:rsidR="009B7012">
        <w:rPr>
          <w:rStyle w:val="eop"/>
          <w:rFonts w:ascii="Arial" w:hAnsi="Arial" w:cs="Arial"/>
          <w:color w:val="000000"/>
          <w:sz w:val="22"/>
          <w:szCs w:val="22"/>
        </w:rPr>
        <w:t xml:space="preserve"> współpracy po zakończeniu projektu</w:t>
      </w:r>
      <w:r>
        <w:rPr>
          <w:rStyle w:val="eop"/>
          <w:rFonts w:ascii="Arial" w:hAnsi="Arial" w:cs="Arial"/>
          <w:color w:val="000000"/>
          <w:sz w:val="22"/>
          <w:szCs w:val="22"/>
        </w:rPr>
        <w:t>.</w:t>
      </w:r>
    </w:p>
    <w:p w14:paraId="7D05A069" w14:textId="5D90EFAC" w:rsidR="00875238" w:rsidRPr="00892C81" w:rsidRDefault="00875238" w:rsidP="00875238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3655C1">
        <w:rPr>
          <w:rStyle w:val="normaltextrun"/>
          <w:rFonts w:ascii="Arial" w:hAnsi="Arial" w:cs="Arial"/>
          <w:color w:val="000000"/>
          <w:sz w:val="22"/>
          <w:szCs w:val="22"/>
        </w:rPr>
        <w:t>Ponadto Partner</w:t>
      </w:r>
      <w:r w:rsidR="00D96049">
        <w:rPr>
          <w:rStyle w:val="normaltextrun"/>
          <w:rFonts w:ascii="Arial" w:hAnsi="Arial" w:cs="Arial"/>
          <w:color w:val="000000"/>
          <w:sz w:val="22"/>
          <w:szCs w:val="22"/>
        </w:rPr>
        <w:t>/Partnerzy</w:t>
      </w:r>
      <w:r w:rsidRPr="003655C1">
        <w:rPr>
          <w:rStyle w:val="normaltextrun"/>
          <w:rFonts w:ascii="Arial" w:hAnsi="Arial" w:cs="Arial"/>
          <w:color w:val="000000"/>
          <w:sz w:val="22"/>
          <w:szCs w:val="22"/>
        </w:rPr>
        <w:t xml:space="preserve"> opracuje</w:t>
      </w:r>
      <w:r w:rsidR="00D96049">
        <w:rPr>
          <w:rStyle w:val="normaltextrun"/>
          <w:rFonts w:ascii="Arial" w:hAnsi="Arial" w:cs="Arial"/>
          <w:color w:val="000000"/>
          <w:sz w:val="22"/>
          <w:szCs w:val="22"/>
        </w:rPr>
        <w:t>/ją</w:t>
      </w:r>
      <w:r w:rsidRPr="003655C1">
        <w:rPr>
          <w:rStyle w:val="normaltextrun"/>
          <w:rFonts w:ascii="Arial" w:hAnsi="Arial" w:cs="Arial"/>
          <w:color w:val="000000"/>
          <w:sz w:val="22"/>
          <w:szCs w:val="22"/>
        </w:rPr>
        <w:t xml:space="preserve"> we współpracy z </w:t>
      </w:r>
      <w:r w:rsidR="00D96049">
        <w:rPr>
          <w:rStyle w:val="normaltextrun"/>
          <w:rFonts w:ascii="Arial" w:hAnsi="Arial" w:cs="Arial"/>
          <w:color w:val="000000"/>
          <w:sz w:val="22"/>
          <w:szCs w:val="22"/>
        </w:rPr>
        <w:t>Uniwersytetem Medycznym w Łodzi</w:t>
      </w:r>
      <w:r w:rsidRPr="003655C1">
        <w:rPr>
          <w:rStyle w:val="normaltextrun"/>
          <w:rFonts w:ascii="Arial" w:hAnsi="Arial" w:cs="Arial"/>
          <w:color w:val="000000"/>
          <w:sz w:val="22"/>
          <w:szCs w:val="22"/>
        </w:rPr>
        <w:t xml:space="preserve"> wniosek aplikacyjny zgodnie z zasadami obowiązującymi w w/w konkursie, który zostanie złożony w terminie przewidzianym w projekcie.</w:t>
      </w:r>
      <w:r w:rsidRPr="003655C1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FBA577C" w14:textId="77777777" w:rsidR="00892C81" w:rsidRPr="003655C1" w:rsidRDefault="00892C81" w:rsidP="00892C81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BE7C604" w14:textId="0A747DC9" w:rsidR="00875238" w:rsidRPr="00892C81" w:rsidRDefault="00875238" w:rsidP="00875238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892C81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 xml:space="preserve">Wymagania i oczekiwania w stosunku do </w:t>
      </w:r>
      <w:r w:rsidR="005E72E1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P</w:t>
      </w:r>
      <w:r w:rsidRPr="00892C81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artnera </w:t>
      </w:r>
      <w:r w:rsidRPr="00892C81">
        <w:rPr>
          <w:rStyle w:val="eop"/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65A47A9E" w14:textId="77777777" w:rsidR="00875238" w:rsidRPr="003655C1" w:rsidRDefault="00875238" w:rsidP="00875238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655C1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200E034" w14:textId="5472895A" w:rsidR="00875238" w:rsidRPr="00AC5BA2" w:rsidRDefault="00875238" w:rsidP="00AC5BA2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655C1">
        <w:rPr>
          <w:rStyle w:val="normaltextrun"/>
          <w:rFonts w:ascii="Arial" w:hAnsi="Arial" w:cs="Arial"/>
          <w:color w:val="000000"/>
          <w:sz w:val="22"/>
          <w:szCs w:val="22"/>
        </w:rPr>
        <w:t xml:space="preserve">O udział w postępowaniu mogą ubiegać się </w:t>
      </w:r>
      <w:r w:rsidR="00AC5BA2">
        <w:rPr>
          <w:rStyle w:val="normaltextrun"/>
          <w:rFonts w:ascii="Arial" w:hAnsi="Arial" w:cs="Arial"/>
          <w:color w:val="000000"/>
          <w:sz w:val="22"/>
          <w:szCs w:val="22"/>
        </w:rPr>
        <w:t>podmioty</w:t>
      </w:r>
      <w:r w:rsidRPr="003655C1">
        <w:rPr>
          <w:rStyle w:val="normaltextrun"/>
          <w:rFonts w:ascii="Arial" w:hAnsi="Arial" w:cs="Arial"/>
          <w:color w:val="000000"/>
          <w:sz w:val="22"/>
          <w:szCs w:val="22"/>
        </w:rPr>
        <w:t xml:space="preserve"> </w:t>
      </w:r>
      <w:r w:rsidR="00AC5BA2">
        <w:rPr>
          <w:rStyle w:val="normaltextrun"/>
          <w:rFonts w:ascii="Arial" w:hAnsi="Arial" w:cs="Arial"/>
          <w:color w:val="000000"/>
          <w:sz w:val="22"/>
          <w:szCs w:val="22"/>
        </w:rPr>
        <w:t>zrzeszając</w:t>
      </w:r>
      <w:r w:rsidR="008613FD">
        <w:rPr>
          <w:rStyle w:val="normaltextrun"/>
          <w:rFonts w:ascii="Arial" w:hAnsi="Arial" w:cs="Arial"/>
          <w:color w:val="000000"/>
          <w:sz w:val="22"/>
          <w:szCs w:val="22"/>
        </w:rPr>
        <w:t>e</w:t>
      </w:r>
      <w:r w:rsidR="00AC5BA2">
        <w:rPr>
          <w:rStyle w:val="normaltextrun"/>
          <w:rFonts w:ascii="Arial" w:hAnsi="Arial" w:cs="Arial"/>
          <w:color w:val="000000"/>
          <w:sz w:val="22"/>
          <w:szCs w:val="22"/>
        </w:rPr>
        <w:t xml:space="preserve"> </w:t>
      </w:r>
      <w:r w:rsidR="008613FD">
        <w:rPr>
          <w:rStyle w:val="normaltextrun"/>
          <w:rFonts w:ascii="Arial" w:hAnsi="Arial" w:cs="Arial"/>
          <w:color w:val="000000"/>
          <w:sz w:val="22"/>
          <w:szCs w:val="22"/>
        </w:rPr>
        <w:t xml:space="preserve">pracodawców </w:t>
      </w:r>
      <w:r w:rsidR="00AC5BA2">
        <w:rPr>
          <w:rStyle w:val="normaltextrun"/>
          <w:rFonts w:ascii="Arial" w:hAnsi="Arial" w:cs="Arial"/>
          <w:color w:val="000000"/>
          <w:sz w:val="22"/>
          <w:szCs w:val="22"/>
        </w:rPr>
        <w:t>z obszaru lub branż określonych w Krajowej Inteligentnej Specjalizacji (KIS) lub Regionalnych Inteligentnych Specjalizacji (RIS)</w:t>
      </w:r>
      <w:r w:rsidR="00892C81" w:rsidRPr="00AC5BA2">
        <w:rPr>
          <w:rStyle w:val="normaltextrun"/>
          <w:rFonts w:ascii="Arial" w:hAnsi="Arial" w:cs="Arial"/>
          <w:color w:val="000000"/>
          <w:sz w:val="22"/>
          <w:szCs w:val="22"/>
        </w:rPr>
        <w:t xml:space="preserve">, </w:t>
      </w:r>
      <w:r w:rsidRPr="00AC5BA2">
        <w:rPr>
          <w:rStyle w:val="normaltextrun"/>
          <w:rFonts w:ascii="Arial" w:hAnsi="Arial" w:cs="Arial"/>
          <w:color w:val="000000"/>
          <w:sz w:val="22"/>
          <w:szCs w:val="22"/>
        </w:rPr>
        <w:t>które łącznie spełnią następujące wymagania:</w:t>
      </w:r>
      <w:r w:rsidRPr="00AC5BA2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6A61ECE" w14:textId="35716491" w:rsidR="00875238" w:rsidRPr="003655C1" w:rsidRDefault="00875238" w:rsidP="00892C81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655C1">
        <w:rPr>
          <w:rStyle w:val="normaltextrun"/>
          <w:rFonts w:ascii="Arial" w:hAnsi="Arial" w:cs="Arial"/>
          <w:color w:val="000000"/>
          <w:sz w:val="22"/>
          <w:szCs w:val="22"/>
        </w:rPr>
        <w:t xml:space="preserve">Zgodność prowadzonej działalności Podmiotu z celem partnerstwa, którym jest wspólna realizacja projektu przygotowywanego w ramach konkursu, FERS.01.05-IP.08-008/23  pn. </w:t>
      </w:r>
      <w:r w:rsidRPr="003655C1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Rozwój kwalifikacji i kompetencji osób dorosłych</w:t>
      </w:r>
      <w:r w:rsidRPr="003655C1">
        <w:rPr>
          <w:rStyle w:val="normaltextrun"/>
          <w:rFonts w:ascii="Arial" w:hAnsi="Arial" w:cs="Arial"/>
          <w:color w:val="000000"/>
          <w:sz w:val="22"/>
          <w:szCs w:val="22"/>
        </w:rPr>
        <w:t xml:space="preserve"> dotyczącego wsparcia rozwoju oferty uczelni w zakresie uczenia się </w:t>
      </w:r>
      <w:r w:rsidR="005E72E1">
        <w:rPr>
          <w:rStyle w:val="normaltextrun"/>
          <w:rFonts w:ascii="Arial" w:hAnsi="Arial" w:cs="Arial"/>
          <w:color w:val="000000"/>
          <w:sz w:val="22"/>
          <w:szCs w:val="22"/>
        </w:rPr>
        <w:t xml:space="preserve">osób </w:t>
      </w:r>
      <w:r w:rsidRPr="003655C1">
        <w:rPr>
          <w:rStyle w:val="normaltextrun"/>
          <w:rFonts w:ascii="Arial" w:hAnsi="Arial" w:cs="Arial"/>
          <w:color w:val="000000"/>
          <w:sz w:val="22"/>
          <w:szCs w:val="22"/>
        </w:rPr>
        <w:t>dorosłych, obejmujące działania zmierzające do dostosowania kwalifikacji lub kompetencji osób dorosłych do potrzeb i oczekiwań pracodawców i rynku pracy.</w:t>
      </w:r>
      <w:r w:rsidRPr="003655C1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320B1DF" w14:textId="19333AE7" w:rsidR="00892C81" w:rsidRPr="00892C81" w:rsidRDefault="00875238" w:rsidP="00892C81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892C81">
        <w:rPr>
          <w:rStyle w:val="normaltextrun"/>
          <w:rFonts w:ascii="Arial" w:hAnsi="Arial" w:cs="Arial"/>
          <w:color w:val="000000"/>
          <w:sz w:val="22"/>
          <w:szCs w:val="22"/>
        </w:rPr>
        <w:t xml:space="preserve">Podmiot przedstawi minimum </w:t>
      </w:r>
      <w:r w:rsidR="00892C81" w:rsidRPr="00892C81">
        <w:rPr>
          <w:rStyle w:val="normaltextrun"/>
          <w:rFonts w:ascii="Arial" w:hAnsi="Arial" w:cs="Arial"/>
          <w:color w:val="000000"/>
          <w:sz w:val="22"/>
          <w:szCs w:val="22"/>
        </w:rPr>
        <w:t>2</w:t>
      </w:r>
      <w:r w:rsidRPr="00892C81">
        <w:rPr>
          <w:rStyle w:val="normaltextrun"/>
          <w:rFonts w:ascii="Arial" w:hAnsi="Arial" w:cs="Arial"/>
          <w:color w:val="000000"/>
          <w:sz w:val="22"/>
          <w:szCs w:val="22"/>
        </w:rPr>
        <w:t xml:space="preserve"> osoby, które będą reprezentowały go w projekcie </w:t>
      </w:r>
      <w:r w:rsidRPr="00892C81">
        <w:rPr>
          <w:rStyle w:val="scxw141788049"/>
          <w:rFonts w:ascii="Arial" w:hAnsi="Arial" w:cs="Arial"/>
          <w:color w:val="000000"/>
          <w:sz w:val="22"/>
          <w:szCs w:val="22"/>
        </w:rPr>
        <w:t> </w:t>
      </w:r>
      <w:r w:rsidRPr="00892C81">
        <w:rPr>
          <w:rFonts w:ascii="Arial" w:hAnsi="Arial" w:cs="Arial"/>
          <w:color w:val="000000"/>
          <w:sz w:val="22"/>
          <w:szCs w:val="22"/>
        </w:rPr>
        <w:br/>
      </w:r>
      <w:r w:rsidRPr="00892C81">
        <w:rPr>
          <w:rStyle w:val="normaltextrun"/>
          <w:rFonts w:ascii="Arial" w:hAnsi="Arial" w:cs="Arial"/>
          <w:color w:val="000000"/>
          <w:sz w:val="22"/>
          <w:szCs w:val="22"/>
        </w:rPr>
        <w:t>z doświadczeniem w pozyskiwaniu i należytej realizacji projektów współfinansowanych ze środków Unii Europejskiej</w:t>
      </w:r>
      <w:r w:rsidR="00892C81">
        <w:rPr>
          <w:rStyle w:val="normaltextrun"/>
          <w:rFonts w:ascii="Arial" w:hAnsi="Arial" w:cs="Arial"/>
          <w:color w:val="000000"/>
          <w:sz w:val="22"/>
          <w:szCs w:val="22"/>
        </w:rPr>
        <w:t>.</w:t>
      </w:r>
    </w:p>
    <w:p w14:paraId="5F41DBB4" w14:textId="07EA4042" w:rsidR="00875238" w:rsidRPr="003655C1" w:rsidRDefault="00875238" w:rsidP="00892C81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655C1">
        <w:rPr>
          <w:rStyle w:val="normaltextrun"/>
          <w:rFonts w:ascii="Arial" w:hAnsi="Arial" w:cs="Arial"/>
          <w:color w:val="000000"/>
          <w:sz w:val="22"/>
          <w:szCs w:val="22"/>
        </w:rPr>
        <w:t xml:space="preserve">Podmiot zadeklaruje wniesienie wkładu w realizację zadań i celu partnerstwa </w:t>
      </w:r>
      <w:r w:rsidRPr="003655C1">
        <w:rPr>
          <w:rStyle w:val="scxw141788049"/>
          <w:rFonts w:ascii="Arial" w:hAnsi="Arial" w:cs="Arial"/>
          <w:color w:val="000000"/>
          <w:sz w:val="22"/>
          <w:szCs w:val="22"/>
        </w:rPr>
        <w:t> </w:t>
      </w:r>
      <w:r w:rsidRPr="003655C1">
        <w:rPr>
          <w:rFonts w:ascii="Arial" w:hAnsi="Arial" w:cs="Arial"/>
          <w:color w:val="000000"/>
          <w:sz w:val="22"/>
          <w:szCs w:val="22"/>
        </w:rPr>
        <w:br/>
      </w:r>
      <w:r w:rsidRPr="003655C1">
        <w:rPr>
          <w:rStyle w:val="normaltextrun"/>
          <w:rFonts w:ascii="Arial" w:hAnsi="Arial" w:cs="Arial"/>
          <w:color w:val="000000"/>
          <w:sz w:val="22"/>
          <w:szCs w:val="22"/>
        </w:rPr>
        <w:t xml:space="preserve">w postaci wiedzy i doświadczenia, </w:t>
      </w:r>
      <w:proofErr w:type="spellStart"/>
      <w:r w:rsidRPr="003655C1">
        <w:rPr>
          <w:rStyle w:val="normaltextrun"/>
          <w:rFonts w:ascii="Arial" w:hAnsi="Arial" w:cs="Arial"/>
          <w:color w:val="000000"/>
          <w:sz w:val="22"/>
          <w:szCs w:val="22"/>
        </w:rPr>
        <w:t>know</w:t>
      </w:r>
      <w:proofErr w:type="spellEnd"/>
      <w:r w:rsidRPr="003655C1">
        <w:rPr>
          <w:rStyle w:val="normaltextrun"/>
          <w:rFonts w:ascii="Arial" w:hAnsi="Arial" w:cs="Arial"/>
          <w:color w:val="000000"/>
          <w:sz w:val="22"/>
          <w:szCs w:val="22"/>
        </w:rPr>
        <w:t>–</w:t>
      </w:r>
      <w:proofErr w:type="spellStart"/>
      <w:r w:rsidRPr="003655C1">
        <w:rPr>
          <w:rStyle w:val="normaltextrun"/>
          <w:rFonts w:ascii="Arial" w:hAnsi="Arial" w:cs="Arial"/>
          <w:color w:val="000000"/>
          <w:sz w:val="22"/>
          <w:szCs w:val="22"/>
        </w:rPr>
        <w:t>how</w:t>
      </w:r>
      <w:proofErr w:type="spellEnd"/>
      <w:r w:rsidRPr="003655C1">
        <w:rPr>
          <w:rStyle w:val="normaltextrun"/>
          <w:rFonts w:ascii="Arial" w:hAnsi="Arial" w:cs="Arial"/>
          <w:color w:val="000000"/>
          <w:sz w:val="22"/>
          <w:szCs w:val="22"/>
        </w:rPr>
        <w:t xml:space="preserve">, zasobów ludzkich, zasobów organizacyjnych i technicznych, którymi dysponuje w celu realizacji zadań / działań </w:t>
      </w:r>
      <w:r w:rsidRPr="003655C1">
        <w:rPr>
          <w:rStyle w:val="scxw141788049"/>
          <w:rFonts w:ascii="Arial" w:hAnsi="Arial" w:cs="Arial"/>
          <w:color w:val="000000"/>
          <w:sz w:val="22"/>
          <w:szCs w:val="22"/>
        </w:rPr>
        <w:t> </w:t>
      </w:r>
      <w:r w:rsidRPr="003655C1">
        <w:rPr>
          <w:rStyle w:val="normaltextrun"/>
          <w:rFonts w:ascii="Arial" w:hAnsi="Arial" w:cs="Arial"/>
          <w:color w:val="000000"/>
          <w:sz w:val="22"/>
          <w:szCs w:val="22"/>
        </w:rPr>
        <w:t>w projekcie oraz przedstawi koncepcję realizacji projektu w partnerstwie, która podlegać będzie ocenie</w:t>
      </w:r>
      <w:r w:rsidR="00D3735C">
        <w:rPr>
          <w:rStyle w:val="normaltextrun"/>
          <w:rFonts w:ascii="Arial" w:hAnsi="Arial" w:cs="Arial"/>
          <w:color w:val="000000"/>
          <w:sz w:val="22"/>
          <w:szCs w:val="22"/>
        </w:rPr>
        <w:t>.</w:t>
      </w:r>
      <w:r w:rsidRPr="003655C1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C967CFA" w14:textId="78DD5E62" w:rsidR="00875238" w:rsidRPr="003655C1" w:rsidRDefault="00875238" w:rsidP="00892C81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655C1">
        <w:rPr>
          <w:rStyle w:val="normaltextrun"/>
          <w:rFonts w:ascii="Arial" w:hAnsi="Arial" w:cs="Arial"/>
          <w:color w:val="000000"/>
          <w:sz w:val="22"/>
          <w:szCs w:val="22"/>
        </w:rPr>
        <w:t xml:space="preserve">Podmiot złoży niezbędne dokumenty w odpowiedzi na ogłoszenie o otwartym naborze </w:t>
      </w:r>
      <w:r w:rsidR="00D3735C">
        <w:rPr>
          <w:rStyle w:val="normaltextrun"/>
          <w:rFonts w:ascii="Arial" w:hAnsi="Arial" w:cs="Arial"/>
          <w:color w:val="000000"/>
          <w:sz w:val="22"/>
          <w:szCs w:val="22"/>
        </w:rPr>
        <w:t>P</w:t>
      </w:r>
      <w:r w:rsidRPr="003655C1">
        <w:rPr>
          <w:rStyle w:val="normaltextrun"/>
          <w:rFonts w:ascii="Arial" w:hAnsi="Arial" w:cs="Arial"/>
          <w:color w:val="000000"/>
          <w:sz w:val="22"/>
          <w:szCs w:val="22"/>
        </w:rPr>
        <w:t xml:space="preserve">artnera / </w:t>
      </w:r>
      <w:r w:rsidR="00D3735C">
        <w:rPr>
          <w:rStyle w:val="normaltextrun"/>
          <w:rFonts w:ascii="Arial" w:hAnsi="Arial" w:cs="Arial"/>
          <w:color w:val="000000"/>
          <w:sz w:val="22"/>
          <w:szCs w:val="22"/>
        </w:rPr>
        <w:t>P</w:t>
      </w:r>
      <w:r w:rsidRPr="003655C1">
        <w:rPr>
          <w:rStyle w:val="normaltextrun"/>
          <w:rFonts w:ascii="Arial" w:hAnsi="Arial" w:cs="Arial"/>
          <w:color w:val="000000"/>
          <w:sz w:val="22"/>
          <w:szCs w:val="22"/>
        </w:rPr>
        <w:t>artnerów</w:t>
      </w:r>
      <w:r w:rsidR="00D3735C">
        <w:rPr>
          <w:rStyle w:val="normaltextrun"/>
          <w:rFonts w:ascii="Arial" w:hAnsi="Arial" w:cs="Arial"/>
          <w:color w:val="000000"/>
          <w:sz w:val="22"/>
          <w:szCs w:val="22"/>
        </w:rPr>
        <w:t>.</w:t>
      </w:r>
      <w:r w:rsidRPr="003655C1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44574F0" w14:textId="339EBDB0" w:rsidR="00875238" w:rsidRPr="003655C1" w:rsidRDefault="00875238" w:rsidP="00892C81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655C1">
        <w:rPr>
          <w:rStyle w:val="normaltextrun"/>
          <w:rFonts w:ascii="Arial" w:hAnsi="Arial" w:cs="Arial"/>
          <w:color w:val="000000"/>
          <w:sz w:val="22"/>
          <w:szCs w:val="22"/>
        </w:rPr>
        <w:t xml:space="preserve">Podmiot wyrazi zgodę na upublicznienie informacji o wybraniu jego instytucji </w:t>
      </w:r>
      <w:r w:rsidRPr="003655C1">
        <w:rPr>
          <w:rStyle w:val="scxw141788049"/>
          <w:rFonts w:ascii="Arial" w:hAnsi="Arial" w:cs="Arial"/>
          <w:color w:val="000000"/>
          <w:sz w:val="22"/>
          <w:szCs w:val="22"/>
        </w:rPr>
        <w:t> </w:t>
      </w:r>
      <w:r w:rsidRPr="003655C1">
        <w:rPr>
          <w:rStyle w:val="normaltextrun"/>
          <w:rFonts w:ascii="Arial" w:hAnsi="Arial" w:cs="Arial"/>
          <w:color w:val="000000"/>
          <w:sz w:val="22"/>
          <w:szCs w:val="22"/>
        </w:rPr>
        <w:t xml:space="preserve">do pełnienia funkcji </w:t>
      </w:r>
      <w:r w:rsidR="00D3735C">
        <w:rPr>
          <w:rStyle w:val="normaltextrun"/>
          <w:rFonts w:ascii="Arial" w:hAnsi="Arial" w:cs="Arial"/>
          <w:color w:val="000000"/>
          <w:sz w:val="22"/>
          <w:szCs w:val="22"/>
        </w:rPr>
        <w:t>P</w:t>
      </w:r>
      <w:r w:rsidRPr="003655C1">
        <w:rPr>
          <w:rStyle w:val="normaltextrun"/>
          <w:rFonts w:ascii="Arial" w:hAnsi="Arial" w:cs="Arial"/>
          <w:color w:val="000000"/>
          <w:sz w:val="22"/>
          <w:szCs w:val="22"/>
        </w:rPr>
        <w:t>artnera</w:t>
      </w:r>
      <w:r w:rsidR="00D3735C">
        <w:rPr>
          <w:rStyle w:val="normaltextrun"/>
          <w:rFonts w:ascii="Arial" w:hAnsi="Arial" w:cs="Arial"/>
          <w:color w:val="000000"/>
          <w:sz w:val="22"/>
          <w:szCs w:val="22"/>
        </w:rPr>
        <w:t>.</w:t>
      </w:r>
      <w:r w:rsidRPr="003655C1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7A3E73D" w14:textId="77777777" w:rsidR="00875238" w:rsidRDefault="00875238" w:rsidP="0087523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 w:rsidRPr="003655C1"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Zastrzegamy, iż jeden Podmiot może złożyć tylko jedną Ofertę.</w:t>
      </w:r>
      <w:r w:rsidRPr="003655C1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6AFCDC3" w14:textId="77777777" w:rsidR="00892C81" w:rsidRDefault="00892C81" w:rsidP="0087523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</w:p>
    <w:p w14:paraId="15CFC023" w14:textId="6E340958" w:rsidR="00892C81" w:rsidRPr="00892C81" w:rsidRDefault="00892C81" w:rsidP="00892C8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</w:rPr>
      </w:pPr>
      <w:r w:rsidRPr="00892C81">
        <w:rPr>
          <w:rStyle w:val="normaltextrun"/>
          <w:rFonts w:ascii="Arial" w:hAnsi="Arial" w:cs="Arial"/>
          <w:b/>
          <w:bCs/>
          <w:sz w:val="22"/>
          <w:szCs w:val="22"/>
        </w:rPr>
        <w:t>Z partnerstwa wykluczone są</w:t>
      </w:r>
      <w:r w:rsidRPr="00892C81">
        <w:rPr>
          <w:rStyle w:val="normaltextrun"/>
          <w:rFonts w:ascii="Arial" w:hAnsi="Arial" w:cs="Arial"/>
          <w:b/>
          <w:bCs/>
        </w:rPr>
        <w:t>:</w:t>
      </w:r>
    </w:p>
    <w:p w14:paraId="661981EF" w14:textId="77777777" w:rsidR="00E72BD8" w:rsidRDefault="00892C81" w:rsidP="00E72BD8">
      <w:pPr>
        <w:pStyle w:val="paragraph"/>
        <w:numPr>
          <w:ilvl w:val="1"/>
          <w:numId w:val="18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 w:rsidRPr="00892C81">
        <w:rPr>
          <w:rStyle w:val="normaltextrun"/>
          <w:rFonts w:ascii="Arial" w:hAnsi="Arial" w:cs="Arial"/>
          <w:color w:val="000000"/>
          <w:sz w:val="22"/>
          <w:szCs w:val="22"/>
        </w:rPr>
        <w:t>Porozumienie lub umowa o partnerstwie nie mogą być zawarte pomiędzy podmiotami powiązanymi w rozumieniu załącznika I do rozporządzenia Komisji (UE) nr 651/2014.</w:t>
      </w:r>
    </w:p>
    <w:p w14:paraId="3AD32B4A" w14:textId="77777777" w:rsidR="00E72BD8" w:rsidRDefault="00892C81" w:rsidP="00E72BD8">
      <w:pPr>
        <w:pStyle w:val="paragraph"/>
        <w:numPr>
          <w:ilvl w:val="1"/>
          <w:numId w:val="18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 w:rsidRPr="00E72BD8">
        <w:rPr>
          <w:rStyle w:val="normaltextrun"/>
          <w:rFonts w:ascii="Arial" w:hAnsi="Arial" w:cs="Arial"/>
          <w:color w:val="000000"/>
          <w:sz w:val="22"/>
          <w:szCs w:val="22"/>
        </w:rPr>
        <w:t>Nie może zostać zawarte partnerstwo obejmujące podmioty, które mają ze sobą następujące powiązania:</w:t>
      </w:r>
    </w:p>
    <w:p w14:paraId="2FE36646" w14:textId="3CC4F62B" w:rsidR="00892C81" w:rsidRPr="00E72BD8" w:rsidRDefault="00892C81" w:rsidP="00E72BD8">
      <w:pPr>
        <w:pStyle w:val="paragraph"/>
        <w:numPr>
          <w:ilvl w:val="2"/>
          <w:numId w:val="18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 w:rsidRPr="00E72BD8">
        <w:rPr>
          <w:rStyle w:val="normaltextrun"/>
          <w:rFonts w:ascii="Arial" w:hAnsi="Arial" w:cs="Arial"/>
          <w:color w:val="000000"/>
          <w:sz w:val="22"/>
          <w:szCs w:val="22"/>
        </w:rPr>
        <w:t>jeden z podmiot</w:t>
      </w:r>
      <w:r w:rsidR="00E72BD8">
        <w:rPr>
          <w:rStyle w:val="normaltextrun"/>
          <w:rFonts w:ascii="Arial" w:hAnsi="Arial" w:cs="Arial"/>
          <w:color w:val="000000"/>
          <w:sz w:val="22"/>
          <w:szCs w:val="22"/>
        </w:rPr>
        <w:t>ó</w:t>
      </w:r>
      <w:r w:rsidRPr="00E72BD8">
        <w:rPr>
          <w:rStyle w:val="normaltextrun"/>
          <w:rFonts w:ascii="Arial" w:hAnsi="Arial" w:cs="Arial"/>
          <w:color w:val="000000"/>
          <w:sz w:val="22"/>
          <w:szCs w:val="22"/>
        </w:rPr>
        <w:t xml:space="preserve">w posiada samodzielnie lub </w:t>
      </w:r>
      <w:r w:rsidR="00E72BD8">
        <w:rPr>
          <w:rStyle w:val="normaltextrun"/>
          <w:rFonts w:ascii="Arial" w:hAnsi="Arial" w:cs="Arial"/>
          <w:color w:val="000000"/>
          <w:sz w:val="22"/>
          <w:szCs w:val="22"/>
        </w:rPr>
        <w:t>łą</w:t>
      </w:r>
      <w:r w:rsidRPr="00E72BD8">
        <w:rPr>
          <w:rStyle w:val="normaltextrun"/>
          <w:rFonts w:ascii="Arial" w:hAnsi="Arial" w:cs="Arial"/>
          <w:color w:val="000000"/>
          <w:sz w:val="22"/>
          <w:szCs w:val="22"/>
        </w:rPr>
        <w:t xml:space="preserve">cznie z jednym lub </w:t>
      </w:r>
      <w:r w:rsidR="00E72BD8" w:rsidRPr="00E72BD8">
        <w:rPr>
          <w:rStyle w:val="normaltextrun"/>
          <w:rFonts w:ascii="Arial" w:hAnsi="Arial" w:cs="Arial"/>
          <w:color w:val="000000"/>
          <w:sz w:val="22"/>
          <w:szCs w:val="22"/>
        </w:rPr>
        <w:t>więcej</w:t>
      </w:r>
      <w:r w:rsidRPr="00E72BD8">
        <w:rPr>
          <w:rStyle w:val="normaltextrun"/>
          <w:rFonts w:ascii="Arial" w:hAnsi="Arial" w:cs="Arial"/>
          <w:color w:val="000000"/>
          <w:sz w:val="22"/>
          <w:szCs w:val="22"/>
        </w:rPr>
        <w:t xml:space="preserve"> podmiotami, z kt</w:t>
      </w:r>
      <w:r w:rsidR="00E72BD8">
        <w:rPr>
          <w:rStyle w:val="normaltextrun"/>
          <w:rFonts w:ascii="Arial" w:hAnsi="Arial" w:cs="Arial"/>
          <w:color w:val="000000"/>
          <w:sz w:val="22"/>
          <w:szCs w:val="22"/>
        </w:rPr>
        <w:t>ó</w:t>
      </w:r>
      <w:r w:rsidRPr="00E72BD8">
        <w:rPr>
          <w:rStyle w:val="normaltextrun"/>
          <w:rFonts w:ascii="Arial" w:hAnsi="Arial" w:cs="Arial"/>
          <w:color w:val="000000"/>
          <w:sz w:val="22"/>
          <w:szCs w:val="22"/>
        </w:rPr>
        <w:t xml:space="preserve">rymi jest </w:t>
      </w:r>
      <w:r w:rsidR="00E72BD8" w:rsidRPr="00E72BD8">
        <w:rPr>
          <w:rStyle w:val="normaltextrun"/>
          <w:rFonts w:ascii="Arial" w:hAnsi="Arial" w:cs="Arial"/>
          <w:color w:val="000000"/>
          <w:sz w:val="22"/>
          <w:szCs w:val="22"/>
        </w:rPr>
        <w:t>powiązany</w:t>
      </w:r>
      <w:r w:rsidRPr="00E72BD8">
        <w:rPr>
          <w:rStyle w:val="normaltextrun"/>
          <w:rFonts w:ascii="Arial" w:hAnsi="Arial" w:cs="Arial"/>
          <w:color w:val="000000"/>
          <w:sz w:val="22"/>
          <w:szCs w:val="22"/>
        </w:rPr>
        <w:t xml:space="preserve"> w rozumieniu niniejszego akapitu </w:t>
      </w:r>
      <w:r w:rsidR="00E72BD8" w:rsidRPr="00E72BD8">
        <w:rPr>
          <w:rStyle w:val="normaltextrun"/>
          <w:rFonts w:ascii="Arial" w:hAnsi="Arial" w:cs="Arial"/>
          <w:color w:val="000000"/>
          <w:sz w:val="22"/>
          <w:szCs w:val="22"/>
        </w:rPr>
        <w:t>powyżej</w:t>
      </w:r>
      <w:r w:rsidRPr="00E72BD8">
        <w:rPr>
          <w:rStyle w:val="normaltextrun"/>
          <w:rFonts w:ascii="Arial" w:hAnsi="Arial" w:cs="Arial"/>
          <w:color w:val="000000"/>
          <w:sz w:val="22"/>
          <w:szCs w:val="22"/>
        </w:rPr>
        <w:t xml:space="preserve"> 50% </w:t>
      </w:r>
      <w:r w:rsidR="00E72BD8" w:rsidRPr="00E72BD8">
        <w:rPr>
          <w:rStyle w:val="normaltextrun"/>
          <w:rFonts w:ascii="Arial" w:hAnsi="Arial" w:cs="Arial"/>
          <w:color w:val="000000"/>
          <w:sz w:val="22"/>
          <w:szCs w:val="22"/>
        </w:rPr>
        <w:t>kapitału</w:t>
      </w:r>
      <w:r w:rsidRPr="00E72BD8">
        <w:rPr>
          <w:rStyle w:val="normaltextrun"/>
          <w:rFonts w:ascii="Arial" w:hAnsi="Arial" w:cs="Arial"/>
          <w:color w:val="000000"/>
          <w:sz w:val="22"/>
          <w:szCs w:val="22"/>
        </w:rPr>
        <w:t xml:space="preserve"> drugiego </w:t>
      </w:r>
      <w:r w:rsidR="00E72BD8">
        <w:rPr>
          <w:rStyle w:val="normaltextrun"/>
          <w:rFonts w:ascii="Arial" w:hAnsi="Arial" w:cs="Arial"/>
          <w:color w:val="000000"/>
          <w:sz w:val="22"/>
          <w:szCs w:val="22"/>
        </w:rPr>
        <w:t>podmiotu,</w:t>
      </w:r>
      <w:r w:rsidRPr="00E72BD8">
        <w:rPr>
          <w:rStyle w:val="normaltextrun"/>
          <w:rFonts w:ascii="Arial" w:hAnsi="Arial" w:cs="Arial"/>
          <w:color w:val="000000"/>
          <w:sz w:val="22"/>
          <w:szCs w:val="22"/>
        </w:rPr>
        <w:t xml:space="preserve"> przy czym wszyscy partnerzy projektu traktowani </w:t>
      </w:r>
      <w:r w:rsidR="00E72BD8">
        <w:rPr>
          <w:rStyle w:val="normaltextrun"/>
          <w:rFonts w:ascii="Arial" w:hAnsi="Arial" w:cs="Arial"/>
          <w:color w:val="000000"/>
          <w:sz w:val="22"/>
          <w:szCs w:val="22"/>
        </w:rPr>
        <w:t xml:space="preserve">są łącznie </w:t>
      </w:r>
      <w:r w:rsidRPr="00E72BD8">
        <w:rPr>
          <w:rStyle w:val="normaltextrun"/>
          <w:rFonts w:ascii="Arial" w:hAnsi="Arial" w:cs="Arial"/>
          <w:color w:val="000000"/>
          <w:sz w:val="22"/>
          <w:szCs w:val="22"/>
        </w:rPr>
        <w:t>jako strona partnerstwa, kt</w:t>
      </w:r>
      <w:r w:rsidR="00E72BD8">
        <w:rPr>
          <w:rStyle w:val="normaltextrun"/>
          <w:rFonts w:ascii="Arial" w:hAnsi="Arial" w:cs="Arial"/>
          <w:color w:val="000000"/>
          <w:sz w:val="22"/>
          <w:szCs w:val="22"/>
        </w:rPr>
        <w:t>ó</w:t>
      </w:r>
      <w:r w:rsidRPr="00E72BD8">
        <w:rPr>
          <w:rStyle w:val="normaltextrun"/>
          <w:rFonts w:ascii="Arial" w:hAnsi="Arial" w:cs="Arial"/>
          <w:color w:val="000000"/>
          <w:sz w:val="22"/>
          <w:szCs w:val="22"/>
        </w:rPr>
        <w:t xml:space="preserve">ra </w:t>
      </w:r>
      <w:r w:rsidR="00E72BD8">
        <w:rPr>
          <w:rStyle w:val="normaltextrun"/>
          <w:rFonts w:ascii="Arial" w:hAnsi="Arial" w:cs="Arial"/>
          <w:color w:val="000000"/>
          <w:sz w:val="22"/>
          <w:szCs w:val="22"/>
        </w:rPr>
        <w:t>łą</w:t>
      </w:r>
      <w:r w:rsidRPr="00E72BD8">
        <w:rPr>
          <w:rStyle w:val="normaltextrun"/>
          <w:rFonts w:ascii="Arial" w:hAnsi="Arial" w:cs="Arial"/>
          <w:color w:val="000000"/>
          <w:sz w:val="22"/>
          <w:szCs w:val="22"/>
        </w:rPr>
        <w:t xml:space="preserve">cznie nie </w:t>
      </w:r>
      <w:r w:rsidR="00E72BD8" w:rsidRPr="00E72BD8">
        <w:rPr>
          <w:rStyle w:val="normaltextrun"/>
          <w:rFonts w:ascii="Arial" w:hAnsi="Arial" w:cs="Arial"/>
          <w:color w:val="000000"/>
          <w:sz w:val="22"/>
          <w:szCs w:val="22"/>
        </w:rPr>
        <w:t>może</w:t>
      </w:r>
      <w:r w:rsidRPr="00E72BD8">
        <w:rPr>
          <w:rStyle w:val="normaltextrun"/>
          <w:rFonts w:ascii="Arial" w:hAnsi="Arial" w:cs="Arial"/>
          <w:color w:val="000000"/>
          <w:sz w:val="22"/>
          <w:szCs w:val="22"/>
        </w:rPr>
        <w:t xml:space="preserve"> </w:t>
      </w:r>
      <w:r w:rsidR="00E72BD8" w:rsidRPr="00E72BD8">
        <w:rPr>
          <w:rStyle w:val="normaltextrun"/>
          <w:rFonts w:ascii="Arial" w:hAnsi="Arial" w:cs="Arial"/>
          <w:color w:val="000000"/>
          <w:sz w:val="22"/>
          <w:szCs w:val="22"/>
        </w:rPr>
        <w:t>posiadać</w:t>
      </w:r>
      <w:r w:rsidRPr="00E72BD8">
        <w:rPr>
          <w:rStyle w:val="normaltextrun"/>
          <w:rFonts w:ascii="Arial" w:hAnsi="Arial" w:cs="Arial"/>
          <w:color w:val="000000"/>
          <w:sz w:val="22"/>
          <w:szCs w:val="22"/>
        </w:rPr>
        <w:t xml:space="preserve"> </w:t>
      </w:r>
      <w:r w:rsidR="00E72BD8" w:rsidRPr="00E72BD8">
        <w:rPr>
          <w:rStyle w:val="normaltextrun"/>
          <w:rFonts w:ascii="Arial" w:hAnsi="Arial" w:cs="Arial"/>
          <w:color w:val="000000"/>
          <w:sz w:val="22"/>
          <w:szCs w:val="22"/>
        </w:rPr>
        <w:t>powyżej</w:t>
      </w:r>
      <w:r w:rsidRPr="00E72BD8">
        <w:rPr>
          <w:rStyle w:val="normaltextrun"/>
          <w:rFonts w:ascii="Arial" w:hAnsi="Arial" w:cs="Arial"/>
          <w:color w:val="000000"/>
          <w:sz w:val="22"/>
          <w:szCs w:val="22"/>
        </w:rPr>
        <w:t xml:space="preserve"> 50% </w:t>
      </w:r>
      <w:r w:rsidR="00E72BD8" w:rsidRPr="00E72BD8">
        <w:rPr>
          <w:rStyle w:val="normaltextrun"/>
          <w:rFonts w:ascii="Arial" w:hAnsi="Arial" w:cs="Arial"/>
          <w:color w:val="000000"/>
          <w:sz w:val="22"/>
          <w:szCs w:val="22"/>
        </w:rPr>
        <w:t>kapitału</w:t>
      </w:r>
      <w:r w:rsidRPr="00E72BD8">
        <w:rPr>
          <w:rStyle w:val="normaltextrun"/>
          <w:rFonts w:ascii="Arial" w:hAnsi="Arial" w:cs="Arial"/>
          <w:color w:val="000000"/>
          <w:sz w:val="22"/>
          <w:szCs w:val="22"/>
        </w:rPr>
        <w:t xml:space="preserve"> drugiej strony partnerstwa, czyli </w:t>
      </w:r>
      <w:r w:rsidR="00AE26B3">
        <w:rPr>
          <w:rStyle w:val="normaltextrun"/>
          <w:rFonts w:ascii="Arial" w:hAnsi="Arial" w:cs="Arial"/>
          <w:color w:val="000000"/>
          <w:sz w:val="22"/>
          <w:szCs w:val="22"/>
        </w:rPr>
        <w:t>L</w:t>
      </w:r>
      <w:r w:rsidRPr="00E72BD8">
        <w:rPr>
          <w:rStyle w:val="normaltextrun"/>
          <w:rFonts w:ascii="Arial" w:hAnsi="Arial" w:cs="Arial"/>
          <w:color w:val="000000"/>
          <w:sz w:val="22"/>
          <w:szCs w:val="22"/>
        </w:rPr>
        <w:t xml:space="preserve">idera </w:t>
      </w:r>
      <w:r w:rsidR="00AE26B3">
        <w:rPr>
          <w:rStyle w:val="normaltextrun"/>
          <w:rFonts w:ascii="Arial" w:hAnsi="Arial" w:cs="Arial"/>
          <w:color w:val="000000"/>
          <w:sz w:val="22"/>
          <w:szCs w:val="22"/>
        </w:rPr>
        <w:t>P</w:t>
      </w:r>
      <w:r w:rsidRPr="00E72BD8">
        <w:rPr>
          <w:rStyle w:val="normaltextrun"/>
          <w:rFonts w:ascii="Arial" w:hAnsi="Arial" w:cs="Arial"/>
          <w:color w:val="000000"/>
          <w:sz w:val="22"/>
          <w:szCs w:val="22"/>
        </w:rPr>
        <w:t>rojektu;</w:t>
      </w:r>
    </w:p>
    <w:p w14:paraId="6E585574" w14:textId="16EFB1D4" w:rsidR="00E72BD8" w:rsidRPr="00E72BD8" w:rsidRDefault="00892C81" w:rsidP="00E72BD8">
      <w:pPr>
        <w:pStyle w:val="paragraph"/>
        <w:numPr>
          <w:ilvl w:val="2"/>
          <w:numId w:val="18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 w:rsidRPr="00892C81">
        <w:rPr>
          <w:rStyle w:val="normaltextrun"/>
          <w:rFonts w:ascii="Arial" w:hAnsi="Arial" w:cs="Arial"/>
          <w:color w:val="000000"/>
          <w:sz w:val="22"/>
          <w:szCs w:val="22"/>
        </w:rPr>
        <w:t>jeden z podmiot</w:t>
      </w:r>
      <w:r w:rsidR="00E72BD8">
        <w:rPr>
          <w:rStyle w:val="normaltextrun"/>
          <w:rFonts w:ascii="Arial" w:hAnsi="Arial" w:cs="Arial"/>
          <w:color w:val="000000"/>
          <w:sz w:val="22"/>
          <w:szCs w:val="22"/>
        </w:rPr>
        <w:t>ó</w:t>
      </w:r>
      <w:r w:rsidRPr="00892C81">
        <w:rPr>
          <w:rStyle w:val="normaltextrun"/>
          <w:rFonts w:ascii="Arial" w:hAnsi="Arial" w:cs="Arial"/>
          <w:color w:val="000000"/>
          <w:sz w:val="22"/>
          <w:szCs w:val="22"/>
        </w:rPr>
        <w:t xml:space="preserve">w ma </w:t>
      </w:r>
      <w:r w:rsidR="00E72BD8" w:rsidRPr="00892C81">
        <w:rPr>
          <w:rStyle w:val="normaltextrun"/>
          <w:rFonts w:ascii="Arial" w:hAnsi="Arial" w:cs="Arial"/>
          <w:color w:val="000000"/>
          <w:sz w:val="22"/>
          <w:szCs w:val="22"/>
        </w:rPr>
        <w:t>większość</w:t>
      </w:r>
      <w:r w:rsidRPr="00892C81">
        <w:rPr>
          <w:rStyle w:val="normaltextrun"/>
          <w:rFonts w:ascii="Arial" w:hAnsi="Arial" w:cs="Arial"/>
          <w:color w:val="000000"/>
          <w:sz w:val="22"/>
          <w:szCs w:val="22"/>
        </w:rPr>
        <w:t xml:space="preserve"> praw </w:t>
      </w:r>
      <w:r w:rsidR="00E72BD8" w:rsidRPr="00892C81">
        <w:rPr>
          <w:rStyle w:val="normaltextrun"/>
          <w:rFonts w:ascii="Arial" w:hAnsi="Arial" w:cs="Arial"/>
          <w:color w:val="000000"/>
          <w:sz w:val="22"/>
          <w:szCs w:val="22"/>
        </w:rPr>
        <w:t>głosu</w:t>
      </w:r>
      <w:r w:rsidRPr="00892C81">
        <w:rPr>
          <w:rStyle w:val="normaltextrun"/>
          <w:rFonts w:ascii="Arial" w:hAnsi="Arial" w:cs="Arial"/>
          <w:color w:val="000000"/>
          <w:sz w:val="22"/>
          <w:szCs w:val="22"/>
        </w:rPr>
        <w:t xml:space="preserve"> w drugim podmiocie;</w:t>
      </w:r>
    </w:p>
    <w:p w14:paraId="55B42505" w14:textId="7A0F4E68" w:rsidR="00E72BD8" w:rsidRDefault="00892C81" w:rsidP="00E72BD8">
      <w:pPr>
        <w:pStyle w:val="paragraph"/>
        <w:numPr>
          <w:ilvl w:val="2"/>
          <w:numId w:val="18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 w:rsidRPr="00892C81">
        <w:rPr>
          <w:rStyle w:val="normaltextrun"/>
          <w:rFonts w:ascii="Arial" w:hAnsi="Arial" w:cs="Arial"/>
          <w:color w:val="000000"/>
          <w:sz w:val="22"/>
          <w:szCs w:val="22"/>
        </w:rPr>
        <w:t>jeden z podmiot</w:t>
      </w:r>
      <w:r w:rsidR="00E72BD8">
        <w:rPr>
          <w:rStyle w:val="normaltextrun"/>
          <w:rFonts w:ascii="Arial" w:hAnsi="Arial" w:cs="Arial"/>
          <w:color w:val="000000"/>
          <w:sz w:val="22"/>
          <w:szCs w:val="22"/>
        </w:rPr>
        <w:t>ó</w:t>
      </w:r>
      <w:r w:rsidRPr="00892C81">
        <w:rPr>
          <w:rStyle w:val="normaltextrun"/>
          <w:rFonts w:ascii="Arial" w:hAnsi="Arial" w:cs="Arial"/>
          <w:color w:val="000000"/>
          <w:sz w:val="22"/>
          <w:szCs w:val="22"/>
        </w:rPr>
        <w:t>w, kt</w:t>
      </w:r>
      <w:r w:rsidR="00E72BD8">
        <w:rPr>
          <w:rStyle w:val="normaltextrun"/>
          <w:rFonts w:ascii="Arial" w:hAnsi="Arial" w:cs="Arial"/>
          <w:color w:val="000000"/>
          <w:sz w:val="22"/>
          <w:szCs w:val="22"/>
        </w:rPr>
        <w:t>ó</w:t>
      </w:r>
      <w:r w:rsidRPr="00892C81">
        <w:rPr>
          <w:rStyle w:val="normaltextrun"/>
          <w:rFonts w:ascii="Arial" w:hAnsi="Arial" w:cs="Arial"/>
          <w:color w:val="000000"/>
          <w:sz w:val="22"/>
          <w:szCs w:val="22"/>
        </w:rPr>
        <w:t>ry jest akcjonariuszem lub wsp</w:t>
      </w:r>
      <w:r w:rsidR="00E72BD8">
        <w:rPr>
          <w:rStyle w:val="normaltextrun"/>
          <w:rFonts w:ascii="Arial" w:hAnsi="Arial" w:cs="Arial"/>
          <w:color w:val="000000"/>
          <w:sz w:val="22"/>
          <w:szCs w:val="22"/>
        </w:rPr>
        <w:t>ó</w:t>
      </w:r>
      <w:r w:rsidRPr="00892C81">
        <w:rPr>
          <w:rStyle w:val="normaltextrun"/>
          <w:rFonts w:ascii="Arial" w:hAnsi="Arial" w:cs="Arial"/>
          <w:color w:val="000000"/>
          <w:sz w:val="22"/>
          <w:szCs w:val="22"/>
        </w:rPr>
        <w:t>lnikiem drugiego podmiotu, kontroluje samodzielnie, na mocy umowy z innymi akcjonariuszami lub wsp</w:t>
      </w:r>
      <w:r w:rsidR="00E72BD8">
        <w:rPr>
          <w:rStyle w:val="normaltextrun"/>
          <w:rFonts w:ascii="Arial" w:hAnsi="Arial" w:cs="Arial"/>
          <w:color w:val="000000"/>
          <w:sz w:val="22"/>
          <w:szCs w:val="22"/>
        </w:rPr>
        <w:t>ó</w:t>
      </w:r>
      <w:r w:rsidRPr="00892C81">
        <w:rPr>
          <w:rStyle w:val="normaltextrun"/>
          <w:rFonts w:ascii="Arial" w:hAnsi="Arial" w:cs="Arial"/>
          <w:color w:val="000000"/>
          <w:sz w:val="22"/>
          <w:szCs w:val="22"/>
        </w:rPr>
        <w:t xml:space="preserve">lnikami drugiego podmiotu, </w:t>
      </w:r>
      <w:r w:rsidR="00E72BD8" w:rsidRPr="00892C81">
        <w:rPr>
          <w:rStyle w:val="normaltextrun"/>
          <w:rFonts w:ascii="Arial" w:hAnsi="Arial" w:cs="Arial"/>
          <w:color w:val="000000"/>
          <w:sz w:val="22"/>
          <w:szCs w:val="22"/>
        </w:rPr>
        <w:t>większość</w:t>
      </w:r>
      <w:r w:rsidRPr="00892C81">
        <w:rPr>
          <w:rStyle w:val="normaltextrun"/>
          <w:rFonts w:ascii="Arial" w:hAnsi="Arial" w:cs="Arial"/>
          <w:color w:val="000000"/>
          <w:sz w:val="22"/>
          <w:szCs w:val="22"/>
        </w:rPr>
        <w:t xml:space="preserve"> praw g</w:t>
      </w:r>
      <w:r w:rsidR="00E72BD8">
        <w:rPr>
          <w:rStyle w:val="normaltextrun"/>
          <w:rFonts w:ascii="Arial" w:hAnsi="Arial" w:cs="Arial"/>
          <w:color w:val="000000"/>
          <w:sz w:val="22"/>
          <w:szCs w:val="22"/>
        </w:rPr>
        <w:t>łosu</w:t>
      </w:r>
      <w:r w:rsidRPr="00892C81">
        <w:rPr>
          <w:rStyle w:val="normaltextrun"/>
          <w:rFonts w:ascii="Arial" w:hAnsi="Arial" w:cs="Arial"/>
          <w:color w:val="000000"/>
          <w:sz w:val="22"/>
          <w:szCs w:val="22"/>
        </w:rPr>
        <w:t xml:space="preserve"> akcjonariuszy lub wsp</w:t>
      </w:r>
      <w:r w:rsidR="00AE26B3">
        <w:rPr>
          <w:rStyle w:val="normaltextrun"/>
          <w:rFonts w:ascii="Arial" w:hAnsi="Arial" w:cs="Arial"/>
          <w:color w:val="000000"/>
          <w:sz w:val="22"/>
          <w:szCs w:val="22"/>
        </w:rPr>
        <w:t>ó</w:t>
      </w:r>
      <w:r w:rsidRPr="00892C81">
        <w:rPr>
          <w:rStyle w:val="normaltextrun"/>
          <w:rFonts w:ascii="Arial" w:hAnsi="Arial" w:cs="Arial"/>
          <w:color w:val="000000"/>
          <w:sz w:val="22"/>
          <w:szCs w:val="22"/>
        </w:rPr>
        <w:t>lnik</w:t>
      </w:r>
      <w:r w:rsidR="00AE26B3">
        <w:rPr>
          <w:rStyle w:val="normaltextrun"/>
          <w:rFonts w:ascii="Arial" w:hAnsi="Arial" w:cs="Arial"/>
          <w:color w:val="000000"/>
          <w:sz w:val="22"/>
          <w:szCs w:val="22"/>
        </w:rPr>
        <w:t>ó</w:t>
      </w:r>
      <w:r w:rsidRPr="00892C81">
        <w:rPr>
          <w:rStyle w:val="normaltextrun"/>
          <w:rFonts w:ascii="Arial" w:hAnsi="Arial" w:cs="Arial"/>
          <w:color w:val="000000"/>
          <w:sz w:val="22"/>
          <w:szCs w:val="22"/>
        </w:rPr>
        <w:t>w w drugim podmiocie;</w:t>
      </w:r>
    </w:p>
    <w:p w14:paraId="5D68EAFB" w14:textId="77777777" w:rsidR="00E72BD8" w:rsidRDefault="00892C81" w:rsidP="00E72BD8">
      <w:pPr>
        <w:pStyle w:val="paragraph"/>
        <w:numPr>
          <w:ilvl w:val="2"/>
          <w:numId w:val="18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 w:rsidRPr="00E72BD8">
        <w:rPr>
          <w:rStyle w:val="normaltextrun"/>
          <w:rFonts w:ascii="Arial" w:hAnsi="Arial" w:cs="Arial"/>
          <w:color w:val="000000"/>
          <w:sz w:val="22"/>
          <w:szCs w:val="22"/>
        </w:rPr>
        <w:lastRenderedPageBreak/>
        <w:t>jeden z podmiot</w:t>
      </w:r>
      <w:r w:rsidR="00E72BD8">
        <w:rPr>
          <w:rStyle w:val="normaltextrun"/>
          <w:rFonts w:ascii="Arial" w:hAnsi="Arial" w:cs="Arial"/>
          <w:color w:val="000000"/>
          <w:sz w:val="22"/>
          <w:szCs w:val="22"/>
        </w:rPr>
        <w:t>ó</w:t>
      </w:r>
      <w:r w:rsidRPr="00E72BD8">
        <w:rPr>
          <w:rStyle w:val="normaltextrun"/>
          <w:rFonts w:ascii="Arial" w:hAnsi="Arial" w:cs="Arial"/>
          <w:color w:val="000000"/>
          <w:sz w:val="22"/>
          <w:szCs w:val="22"/>
        </w:rPr>
        <w:t xml:space="preserve">w ma prawo </w:t>
      </w:r>
      <w:r w:rsidR="00E72BD8" w:rsidRPr="00E72BD8">
        <w:rPr>
          <w:rStyle w:val="normaltextrun"/>
          <w:rFonts w:ascii="Arial" w:hAnsi="Arial" w:cs="Arial"/>
          <w:color w:val="000000"/>
          <w:sz w:val="22"/>
          <w:szCs w:val="22"/>
        </w:rPr>
        <w:t>powoływać</w:t>
      </w:r>
      <w:r w:rsidRPr="00E72BD8">
        <w:rPr>
          <w:rStyle w:val="normaltextrun"/>
          <w:rFonts w:ascii="Arial" w:hAnsi="Arial" w:cs="Arial"/>
          <w:color w:val="000000"/>
          <w:sz w:val="22"/>
          <w:szCs w:val="22"/>
        </w:rPr>
        <w:t xml:space="preserve"> lub </w:t>
      </w:r>
      <w:r w:rsidR="00E72BD8" w:rsidRPr="00E72BD8">
        <w:rPr>
          <w:rStyle w:val="normaltextrun"/>
          <w:rFonts w:ascii="Arial" w:hAnsi="Arial" w:cs="Arial"/>
          <w:color w:val="000000"/>
          <w:sz w:val="22"/>
          <w:szCs w:val="22"/>
        </w:rPr>
        <w:t>odwoływać</w:t>
      </w:r>
      <w:r w:rsidRPr="00E72BD8">
        <w:rPr>
          <w:rStyle w:val="normaltextrun"/>
          <w:rFonts w:ascii="Arial" w:hAnsi="Arial" w:cs="Arial"/>
          <w:color w:val="000000"/>
          <w:sz w:val="22"/>
          <w:szCs w:val="22"/>
        </w:rPr>
        <w:t xml:space="preserve"> </w:t>
      </w:r>
      <w:r w:rsidR="00E72BD8" w:rsidRPr="00E72BD8">
        <w:rPr>
          <w:rStyle w:val="normaltextrun"/>
          <w:rFonts w:ascii="Arial" w:hAnsi="Arial" w:cs="Arial"/>
          <w:color w:val="000000"/>
          <w:sz w:val="22"/>
          <w:szCs w:val="22"/>
        </w:rPr>
        <w:t>większość</w:t>
      </w:r>
      <w:r w:rsidRPr="00E72BD8">
        <w:rPr>
          <w:rStyle w:val="normaltextrun"/>
          <w:rFonts w:ascii="Arial" w:hAnsi="Arial" w:cs="Arial"/>
          <w:color w:val="000000"/>
          <w:sz w:val="22"/>
          <w:szCs w:val="22"/>
        </w:rPr>
        <w:t xml:space="preserve"> cz</w:t>
      </w:r>
      <w:r w:rsidR="00E72BD8">
        <w:rPr>
          <w:rStyle w:val="normaltextrun"/>
          <w:rFonts w:ascii="Arial" w:hAnsi="Arial" w:cs="Arial"/>
          <w:color w:val="000000"/>
          <w:sz w:val="22"/>
          <w:szCs w:val="22"/>
        </w:rPr>
        <w:t>ł</w:t>
      </w:r>
      <w:r w:rsidRPr="00E72BD8">
        <w:rPr>
          <w:rStyle w:val="normaltextrun"/>
          <w:rFonts w:ascii="Arial" w:hAnsi="Arial" w:cs="Arial"/>
          <w:color w:val="000000"/>
          <w:sz w:val="22"/>
          <w:szCs w:val="22"/>
        </w:rPr>
        <w:t>onk</w:t>
      </w:r>
      <w:r w:rsidR="00E72BD8">
        <w:rPr>
          <w:rStyle w:val="normaltextrun"/>
          <w:rFonts w:ascii="Arial" w:hAnsi="Arial" w:cs="Arial"/>
          <w:color w:val="000000"/>
          <w:sz w:val="22"/>
          <w:szCs w:val="22"/>
        </w:rPr>
        <w:t>ów</w:t>
      </w:r>
      <w:r w:rsidRPr="00E72BD8">
        <w:rPr>
          <w:rStyle w:val="normaltextrun"/>
          <w:rFonts w:ascii="Arial" w:hAnsi="Arial" w:cs="Arial"/>
          <w:color w:val="000000"/>
          <w:sz w:val="22"/>
          <w:szCs w:val="22"/>
        </w:rPr>
        <w:t xml:space="preserve"> organu administracyjnego, </w:t>
      </w:r>
      <w:r w:rsidR="00E72BD8" w:rsidRPr="00E72BD8">
        <w:rPr>
          <w:rStyle w:val="normaltextrun"/>
          <w:rFonts w:ascii="Arial" w:hAnsi="Arial" w:cs="Arial"/>
          <w:color w:val="000000"/>
          <w:sz w:val="22"/>
          <w:szCs w:val="22"/>
        </w:rPr>
        <w:t>zarządzającego</w:t>
      </w:r>
      <w:r w:rsidRPr="00E72BD8">
        <w:rPr>
          <w:rStyle w:val="normaltextrun"/>
          <w:rFonts w:ascii="Arial" w:hAnsi="Arial" w:cs="Arial"/>
          <w:color w:val="000000"/>
          <w:sz w:val="22"/>
          <w:szCs w:val="22"/>
        </w:rPr>
        <w:t xml:space="preserve"> lub nadzorczego drugiego podmiotu;</w:t>
      </w:r>
    </w:p>
    <w:p w14:paraId="50375E8E" w14:textId="15ECDBEC" w:rsidR="00892C81" w:rsidRPr="00E72BD8" w:rsidRDefault="00892C81" w:rsidP="00E72BD8">
      <w:pPr>
        <w:pStyle w:val="paragraph"/>
        <w:numPr>
          <w:ilvl w:val="2"/>
          <w:numId w:val="18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 w:rsidRPr="00E72BD8">
        <w:rPr>
          <w:rStyle w:val="normaltextrun"/>
          <w:rFonts w:ascii="Arial" w:hAnsi="Arial" w:cs="Arial"/>
          <w:color w:val="000000"/>
          <w:sz w:val="22"/>
          <w:szCs w:val="22"/>
        </w:rPr>
        <w:t>jeden z podmiot</w:t>
      </w:r>
      <w:r w:rsidR="00E72BD8">
        <w:rPr>
          <w:rStyle w:val="normaltextrun"/>
          <w:rFonts w:ascii="Arial" w:hAnsi="Arial" w:cs="Arial"/>
          <w:color w:val="000000"/>
          <w:sz w:val="22"/>
          <w:szCs w:val="22"/>
        </w:rPr>
        <w:t>ó</w:t>
      </w:r>
      <w:r w:rsidRPr="00E72BD8">
        <w:rPr>
          <w:rStyle w:val="normaltextrun"/>
          <w:rFonts w:ascii="Arial" w:hAnsi="Arial" w:cs="Arial"/>
          <w:color w:val="000000"/>
          <w:sz w:val="22"/>
          <w:szCs w:val="22"/>
        </w:rPr>
        <w:t xml:space="preserve">w ma prawo </w:t>
      </w:r>
      <w:r w:rsidR="00E72BD8" w:rsidRPr="00E72BD8">
        <w:rPr>
          <w:rStyle w:val="normaltextrun"/>
          <w:rFonts w:ascii="Arial" w:hAnsi="Arial" w:cs="Arial"/>
          <w:color w:val="000000"/>
          <w:sz w:val="22"/>
          <w:szCs w:val="22"/>
        </w:rPr>
        <w:t>wywierać</w:t>
      </w:r>
      <w:r w:rsidRPr="00E72BD8">
        <w:rPr>
          <w:rStyle w:val="normaltextrun"/>
          <w:rFonts w:ascii="Arial" w:hAnsi="Arial" w:cs="Arial"/>
          <w:color w:val="000000"/>
          <w:sz w:val="22"/>
          <w:szCs w:val="22"/>
        </w:rPr>
        <w:t xml:space="preserve"> </w:t>
      </w:r>
      <w:r w:rsidR="00E72BD8" w:rsidRPr="00E72BD8">
        <w:rPr>
          <w:rStyle w:val="normaltextrun"/>
          <w:rFonts w:ascii="Arial" w:hAnsi="Arial" w:cs="Arial"/>
          <w:color w:val="000000"/>
          <w:sz w:val="22"/>
          <w:szCs w:val="22"/>
        </w:rPr>
        <w:t>dominujący</w:t>
      </w:r>
      <w:r w:rsidRPr="00E72BD8">
        <w:rPr>
          <w:rStyle w:val="normaltextrun"/>
          <w:rFonts w:ascii="Arial" w:hAnsi="Arial" w:cs="Arial"/>
          <w:color w:val="000000"/>
          <w:sz w:val="22"/>
          <w:szCs w:val="22"/>
        </w:rPr>
        <w:t xml:space="preserve"> </w:t>
      </w:r>
      <w:r w:rsidR="00E72BD8" w:rsidRPr="00E72BD8">
        <w:rPr>
          <w:rStyle w:val="normaltextrun"/>
          <w:rFonts w:ascii="Arial" w:hAnsi="Arial" w:cs="Arial"/>
          <w:color w:val="000000"/>
          <w:sz w:val="22"/>
          <w:szCs w:val="22"/>
        </w:rPr>
        <w:t>wpływ</w:t>
      </w:r>
      <w:r w:rsidRPr="00E72BD8">
        <w:rPr>
          <w:rStyle w:val="normaltextrun"/>
          <w:rFonts w:ascii="Arial" w:hAnsi="Arial" w:cs="Arial"/>
          <w:color w:val="000000"/>
          <w:sz w:val="22"/>
          <w:szCs w:val="22"/>
        </w:rPr>
        <w:t xml:space="preserve"> na drugi podmiot na mocy umowy zawartej z tym podmiotem lub </w:t>
      </w:r>
      <w:r w:rsidR="00E72BD8" w:rsidRPr="00E72BD8">
        <w:rPr>
          <w:rStyle w:val="normaltextrun"/>
          <w:rFonts w:ascii="Arial" w:hAnsi="Arial" w:cs="Arial"/>
          <w:color w:val="000000"/>
          <w:sz w:val="22"/>
          <w:szCs w:val="22"/>
        </w:rPr>
        <w:t>postanowień</w:t>
      </w:r>
      <w:r w:rsidRPr="00E72BD8">
        <w:rPr>
          <w:rStyle w:val="normaltextrun"/>
          <w:rFonts w:ascii="Arial" w:hAnsi="Arial" w:cs="Arial"/>
          <w:color w:val="000000"/>
          <w:sz w:val="22"/>
          <w:szCs w:val="22"/>
        </w:rPr>
        <w:t xml:space="preserve"> w akcie </w:t>
      </w:r>
      <w:r w:rsidR="00E72BD8" w:rsidRPr="00E72BD8">
        <w:rPr>
          <w:rStyle w:val="normaltextrun"/>
          <w:rFonts w:ascii="Arial" w:hAnsi="Arial" w:cs="Arial"/>
          <w:color w:val="000000"/>
          <w:sz w:val="22"/>
          <w:szCs w:val="22"/>
        </w:rPr>
        <w:t>założycielskim</w:t>
      </w:r>
      <w:r w:rsidRPr="00E72BD8">
        <w:rPr>
          <w:rStyle w:val="normaltextrun"/>
          <w:rFonts w:ascii="Arial" w:hAnsi="Arial" w:cs="Arial"/>
          <w:color w:val="000000"/>
          <w:sz w:val="22"/>
          <w:szCs w:val="22"/>
        </w:rPr>
        <w:t xml:space="preserve"> lub umowie sp</w:t>
      </w:r>
      <w:r w:rsidR="00E72BD8">
        <w:rPr>
          <w:rStyle w:val="normaltextrun"/>
          <w:rFonts w:ascii="Arial" w:hAnsi="Arial" w:cs="Arial"/>
          <w:color w:val="000000"/>
          <w:sz w:val="22"/>
          <w:szCs w:val="22"/>
        </w:rPr>
        <w:t>ół</w:t>
      </w:r>
      <w:r w:rsidRPr="00E72BD8">
        <w:rPr>
          <w:rStyle w:val="normaltextrun"/>
          <w:rFonts w:ascii="Arial" w:hAnsi="Arial" w:cs="Arial"/>
          <w:color w:val="000000"/>
          <w:sz w:val="22"/>
          <w:szCs w:val="22"/>
        </w:rPr>
        <w:t xml:space="preserve">ki lub statucie drugiego podmiotu (dotyczy to </w:t>
      </w:r>
      <w:r w:rsidR="00E72BD8" w:rsidRPr="00E72BD8">
        <w:rPr>
          <w:rStyle w:val="normaltextrun"/>
          <w:rFonts w:ascii="Arial" w:hAnsi="Arial" w:cs="Arial"/>
          <w:color w:val="000000"/>
          <w:sz w:val="22"/>
          <w:szCs w:val="22"/>
        </w:rPr>
        <w:t>r</w:t>
      </w:r>
      <w:r w:rsidR="00E72BD8">
        <w:rPr>
          <w:rStyle w:val="normaltextrun"/>
          <w:rFonts w:ascii="Arial" w:hAnsi="Arial" w:cs="Arial"/>
          <w:color w:val="000000"/>
          <w:sz w:val="22"/>
          <w:szCs w:val="22"/>
        </w:rPr>
        <w:t>ó</w:t>
      </w:r>
      <w:r w:rsidR="00E72BD8" w:rsidRPr="00E72BD8">
        <w:rPr>
          <w:rStyle w:val="normaltextrun"/>
          <w:rFonts w:ascii="Arial" w:hAnsi="Arial" w:cs="Arial"/>
          <w:color w:val="000000"/>
          <w:sz w:val="22"/>
          <w:szCs w:val="22"/>
        </w:rPr>
        <w:t>wnież</w:t>
      </w:r>
      <w:r w:rsidRPr="00E72BD8">
        <w:rPr>
          <w:rStyle w:val="normaltextrun"/>
          <w:rFonts w:ascii="Arial" w:hAnsi="Arial" w:cs="Arial"/>
          <w:color w:val="000000"/>
          <w:sz w:val="22"/>
          <w:szCs w:val="22"/>
        </w:rPr>
        <w:t xml:space="preserve"> prawa wywierania wp</w:t>
      </w:r>
      <w:r w:rsidR="00E72BD8">
        <w:rPr>
          <w:rStyle w:val="normaltextrun"/>
          <w:rFonts w:ascii="Arial" w:hAnsi="Arial" w:cs="Arial"/>
          <w:color w:val="000000"/>
          <w:sz w:val="22"/>
          <w:szCs w:val="22"/>
        </w:rPr>
        <w:t>ł</w:t>
      </w:r>
      <w:r w:rsidRPr="00E72BD8">
        <w:rPr>
          <w:rStyle w:val="normaltextrun"/>
          <w:rFonts w:ascii="Arial" w:hAnsi="Arial" w:cs="Arial"/>
          <w:color w:val="000000"/>
          <w:sz w:val="22"/>
          <w:szCs w:val="22"/>
        </w:rPr>
        <w:t xml:space="preserve">ywu poprzez </w:t>
      </w:r>
      <w:r w:rsidR="00E72BD8" w:rsidRPr="00E72BD8">
        <w:rPr>
          <w:rStyle w:val="normaltextrun"/>
          <w:rFonts w:ascii="Arial" w:hAnsi="Arial" w:cs="Arial"/>
          <w:color w:val="000000"/>
          <w:sz w:val="22"/>
          <w:szCs w:val="22"/>
        </w:rPr>
        <w:t>powi</w:t>
      </w:r>
      <w:r w:rsidR="005869E9">
        <w:rPr>
          <w:rStyle w:val="normaltextrun"/>
          <w:rFonts w:ascii="Arial" w:hAnsi="Arial" w:cs="Arial"/>
          <w:color w:val="000000"/>
          <w:sz w:val="22"/>
          <w:szCs w:val="22"/>
        </w:rPr>
        <w:t>ą</w:t>
      </w:r>
      <w:r w:rsidR="00E72BD8" w:rsidRPr="00E72BD8">
        <w:rPr>
          <w:rStyle w:val="normaltextrun"/>
          <w:rFonts w:ascii="Arial" w:hAnsi="Arial" w:cs="Arial"/>
          <w:color w:val="000000"/>
          <w:sz w:val="22"/>
          <w:szCs w:val="22"/>
        </w:rPr>
        <w:t>zania</w:t>
      </w:r>
      <w:r w:rsidRPr="00E72BD8">
        <w:rPr>
          <w:rStyle w:val="normaltextrun"/>
          <w:rFonts w:ascii="Arial" w:hAnsi="Arial" w:cs="Arial"/>
          <w:color w:val="000000"/>
          <w:sz w:val="22"/>
          <w:szCs w:val="22"/>
        </w:rPr>
        <w:t xml:space="preserve"> osobowe </w:t>
      </w:r>
      <w:r w:rsidR="00E72BD8" w:rsidRPr="00E72BD8">
        <w:rPr>
          <w:rStyle w:val="normaltextrun"/>
          <w:rFonts w:ascii="Arial" w:hAnsi="Arial" w:cs="Arial"/>
          <w:color w:val="000000"/>
          <w:sz w:val="22"/>
          <w:szCs w:val="22"/>
        </w:rPr>
        <w:t>istniejące</w:t>
      </w:r>
      <w:r w:rsidRPr="00E72BD8">
        <w:rPr>
          <w:rStyle w:val="normaltextrun"/>
          <w:rFonts w:ascii="Arial" w:hAnsi="Arial" w:cs="Arial"/>
          <w:color w:val="000000"/>
          <w:sz w:val="22"/>
          <w:szCs w:val="22"/>
        </w:rPr>
        <w:t xml:space="preserve"> </w:t>
      </w:r>
      <w:r w:rsidR="00E72BD8" w:rsidRPr="00E72BD8">
        <w:rPr>
          <w:rStyle w:val="normaltextrun"/>
          <w:rFonts w:ascii="Arial" w:hAnsi="Arial" w:cs="Arial"/>
          <w:color w:val="000000"/>
          <w:sz w:val="22"/>
          <w:szCs w:val="22"/>
        </w:rPr>
        <w:t>między</w:t>
      </w:r>
      <w:r w:rsidRPr="00E72BD8">
        <w:rPr>
          <w:rStyle w:val="normaltextrun"/>
          <w:rFonts w:ascii="Arial" w:hAnsi="Arial" w:cs="Arial"/>
          <w:color w:val="000000"/>
          <w:sz w:val="22"/>
          <w:szCs w:val="22"/>
        </w:rPr>
        <w:t xml:space="preserve"> podmiotami </w:t>
      </w:r>
      <w:r w:rsidR="00E72BD8" w:rsidRPr="00E72BD8">
        <w:rPr>
          <w:rStyle w:val="normaltextrun"/>
          <w:rFonts w:ascii="Arial" w:hAnsi="Arial" w:cs="Arial"/>
          <w:color w:val="000000"/>
          <w:sz w:val="22"/>
          <w:szCs w:val="22"/>
        </w:rPr>
        <w:t>mającymi</w:t>
      </w:r>
      <w:r w:rsidRPr="00E72BD8">
        <w:rPr>
          <w:rStyle w:val="normaltextrun"/>
          <w:rFonts w:ascii="Arial" w:hAnsi="Arial" w:cs="Arial"/>
          <w:color w:val="000000"/>
          <w:sz w:val="22"/>
          <w:szCs w:val="22"/>
        </w:rPr>
        <w:t xml:space="preserve"> </w:t>
      </w:r>
      <w:r w:rsidR="00E72BD8" w:rsidRPr="00E72BD8">
        <w:rPr>
          <w:rStyle w:val="normaltextrun"/>
          <w:rFonts w:ascii="Arial" w:hAnsi="Arial" w:cs="Arial"/>
          <w:color w:val="000000"/>
          <w:sz w:val="22"/>
          <w:szCs w:val="22"/>
        </w:rPr>
        <w:t>wejść</w:t>
      </w:r>
      <w:r w:rsidRPr="00E72BD8">
        <w:rPr>
          <w:rStyle w:val="normaltextrun"/>
          <w:rFonts w:ascii="Arial" w:hAnsi="Arial" w:cs="Arial"/>
          <w:color w:val="000000"/>
          <w:sz w:val="22"/>
          <w:szCs w:val="22"/>
        </w:rPr>
        <w:t xml:space="preserve"> w </w:t>
      </w:r>
      <w:r w:rsidR="00E72BD8" w:rsidRPr="00E72BD8">
        <w:rPr>
          <w:rStyle w:val="normaltextrun"/>
          <w:rFonts w:ascii="Arial" w:hAnsi="Arial" w:cs="Arial"/>
          <w:color w:val="000000"/>
          <w:sz w:val="22"/>
          <w:szCs w:val="22"/>
        </w:rPr>
        <w:t>skład</w:t>
      </w:r>
      <w:r w:rsidRPr="00E72BD8">
        <w:rPr>
          <w:rStyle w:val="normaltextrun"/>
          <w:rFonts w:ascii="Arial" w:hAnsi="Arial" w:cs="Arial"/>
          <w:color w:val="000000"/>
          <w:sz w:val="22"/>
          <w:szCs w:val="22"/>
        </w:rPr>
        <w:t xml:space="preserve"> partnerstwa).</w:t>
      </w:r>
    </w:p>
    <w:p w14:paraId="77333F8E" w14:textId="7996E05E" w:rsidR="00892C81" w:rsidRPr="00892C81" w:rsidRDefault="00892C81" w:rsidP="00E72BD8">
      <w:pPr>
        <w:pStyle w:val="paragraph"/>
        <w:numPr>
          <w:ilvl w:val="1"/>
          <w:numId w:val="18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 w:rsidRPr="00892C81">
        <w:rPr>
          <w:rStyle w:val="normaltextrun"/>
          <w:rFonts w:ascii="Arial" w:hAnsi="Arial" w:cs="Arial"/>
          <w:color w:val="000000"/>
          <w:sz w:val="22"/>
          <w:szCs w:val="22"/>
        </w:rPr>
        <w:t xml:space="preserve">W </w:t>
      </w:r>
      <w:r w:rsidR="00AC5BA2" w:rsidRPr="00892C81">
        <w:rPr>
          <w:rStyle w:val="normaltextrun"/>
          <w:rFonts w:ascii="Arial" w:hAnsi="Arial" w:cs="Arial"/>
          <w:color w:val="000000"/>
          <w:sz w:val="22"/>
          <w:szCs w:val="22"/>
        </w:rPr>
        <w:t>szczeg</w:t>
      </w:r>
      <w:r w:rsidR="00AC5BA2">
        <w:rPr>
          <w:rStyle w:val="normaltextrun"/>
          <w:rFonts w:ascii="Arial" w:hAnsi="Arial" w:cs="Arial"/>
          <w:color w:val="000000"/>
          <w:sz w:val="22"/>
          <w:szCs w:val="22"/>
        </w:rPr>
        <w:t>ó</w:t>
      </w:r>
      <w:r w:rsidR="00AC5BA2" w:rsidRPr="00892C81">
        <w:rPr>
          <w:rStyle w:val="normaltextrun"/>
          <w:rFonts w:ascii="Arial" w:hAnsi="Arial" w:cs="Arial"/>
          <w:color w:val="000000"/>
          <w:sz w:val="22"/>
          <w:szCs w:val="22"/>
        </w:rPr>
        <w:t>lności</w:t>
      </w:r>
      <w:r w:rsidRPr="00892C81">
        <w:rPr>
          <w:rStyle w:val="normaltextrun"/>
          <w:rFonts w:ascii="Arial" w:hAnsi="Arial" w:cs="Arial"/>
          <w:color w:val="000000"/>
          <w:sz w:val="22"/>
          <w:szCs w:val="22"/>
        </w:rPr>
        <w:t xml:space="preserve"> niedopuszczalna jest sytuacja </w:t>
      </w:r>
      <w:r w:rsidR="00E72BD8" w:rsidRPr="00892C81">
        <w:rPr>
          <w:rStyle w:val="normaltextrun"/>
          <w:rFonts w:ascii="Arial" w:hAnsi="Arial" w:cs="Arial"/>
          <w:color w:val="000000"/>
          <w:sz w:val="22"/>
          <w:szCs w:val="22"/>
        </w:rPr>
        <w:t>polegająca</w:t>
      </w:r>
      <w:r w:rsidRPr="00892C81">
        <w:rPr>
          <w:rStyle w:val="normaltextrun"/>
          <w:rFonts w:ascii="Arial" w:hAnsi="Arial" w:cs="Arial"/>
          <w:color w:val="000000"/>
          <w:sz w:val="22"/>
          <w:szCs w:val="22"/>
        </w:rPr>
        <w:t xml:space="preserve"> na zawarciu partnerstwa przez podmiot z </w:t>
      </w:r>
      <w:r w:rsidR="00E72BD8" w:rsidRPr="00892C81">
        <w:rPr>
          <w:rStyle w:val="normaltextrun"/>
          <w:rFonts w:ascii="Arial" w:hAnsi="Arial" w:cs="Arial"/>
          <w:color w:val="000000"/>
          <w:sz w:val="22"/>
          <w:szCs w:val="22"/>
        </w:rPr>
        <w:t>własną</w:t>
      </w:r>
      <w:r w:rsidRPr="00892C81">
        <w:rPr>
          <w:rStyle w:val="normaltextrun"/>
          <w:rFonts w:ascii="Arial" w:hAnsi="Arial" w:cs="Arial"/>
          <w:color w:val="000000"/>
          <w:sz w:val="22"/>
          <w:szCs w:val="22"/>
        </w:rPr>
        <w:t xml:space="preserve"> </w:t>
      </w:r>
      <w:r w:rsidR="00E72BD8" w:rsidRPr="00892C81">
        <w:rPr>
          <w:rStyle w:val="normaltextrun"/>
          <w:rFonts w:ascii="Arial" w:hAnsi="Arial" w:cs="Arial"/>
          <w:color w:val="000000"/>
          <w:sz w:val="22"/>
          <w:szCs w:val="22"/>
        </w:rPr>
        <w:t>jednostką</w:t>
      </w:r>
      <w:r w:rsidRPr="00892C81">
        <w:rPr>
          <w:rStyle w:val="normaltextrun"/>
          <w:rFonts w:ascii="Arial" w:hAnsi="Arial" w:cs="Arial"/>
          <w:color w:val="000000"/>
          <w:sz w:val="22"/>
          <w:szCs w:val="22"/>
        </w:rPr>
        <w:t xml:space="preserve"> </w:t>
      </w:r>
      <w:r w:rsidR="00E72BD8" w:rsidRPr="00892C81">
        <w:rPr>
          <w:rStyle w:val="normaltextrun"/>
          <w:rFonts w:ascii="Arial" w:hAnsi="Arial" w:cs="Arial"/>
          <w:color w:val="000000"/>
          <w:sz w:val="22"/>
          <w:szCs w:val="22"/>
        </w:rPr>
        <w:t>organizacyjną</w:t>
      </w:r>
      <w:r w:rsidRPr="00892C81">
        <w:rPr>
          <w:rStyle w:val="normaltextrun"/>
          <w:rFonts w:ascii="Arial" w:hAnsi="Arial" w:cs="Arial"/>
          <w:color w:val="000000"/>
          <w:sz w:val="22"/>
          <w:szCs w:val="22"/>
        </w:rPr>
        <w:t xml:space="preserve">. W przypadku administracji </w:t>
      </w:r>
      <w:r w:rsidR="00E72BD8" w:rsidRPr="00892C81">
        <w:rPr>
          <w:rStyle w:val="normaltextrun"/>
          <w:rFonts w:ascii="Arial" w:hAnsi="Arial" w:cs="Arial"/>
          <w:color w:val="000000"/>
          <w:sz w:val="22"/>
          <w:szCs w:val="22"/>
        </w:rPr>
        <w:t>samorządowej</w:t>
      </w:r>
      <w:r w:rsidRPr="00892C81">
        <w:rPr>
          <w:rStyle w:val="normaltextrun"/>
          <w:rFonts w:ascii="Arial" w:hAnsi="Arial" w:cs="Arial"/>
          <w:color w:val="000000"/>
          <w:sz w:val="22"/>
          <w:szCs w:val="22"/>
        </w:rPr>
        <w:t xml:space="preserve"> i </w:t>
      </w:r>
      <w:r w:rsidR="00E72BD8" w:rsidRPr="00892C81">
        <w:rPr>
          <w:rStyle w:val="normaltextrun"/>
          <w:rFonts w:ascii="Arial" w:hAnsi="Arial" w:cs="Arial"/>
          <w:color w:val="000000"/>
          <w:sz w:val="22"/>
          <w:szCs w:val="22"/>
        </w:rPr>
        <w:t>rządowej</w:t>
      </w:r>
      <w:r w:rsidRPr="00892C81">
        <w:rPr>
          <w:rStyle w:val="normaltextrun"/>
          <w:rFonts w:ascii="Arial" w:hAnsi="Arial" w:cs="Arial"/>
          <w:color w:val="000000"/>
          <w:sz w:val="22"/>
          <w:szCs w:val="22"/>
        </w:rPr>
        <w:t xml:space="preserve"> oznacza to, </w:t>
      </w:r>
      <w:r w:rsidR="00E72BD8" w:rsidRPr="00892C81">
        <w:rPr>
          <w:rStyle w:val="normaltextrun"/>
          <w:rFonts w:ascii="Arial" w:hAnsi="Arial" w:cs="Arial"/>
          <w:color w:val="000000"/>
          <w:sz w:val="22"/>
          <w:szCs w:val="22"/>
        </w:rPr>
        <w:t>iż</w:t>
      </w:r>
      <w:r w:rsidRPr="00892C81">
        <w:rPr>
          <w:rStyle w:val="normaltextrun"/>
          <w:rFonts w:ascii="Arial" w:hAnsi="Arial" w:cs="Arial"/>
          <w:color w:val="000000"/>
          <w:sz w:val="22"/>
          <w:szCs w:val="22"/>
        </w:rPr>
        <w:t xml:space="preserve"> organ administracji nie </w:t>
      </w:r>
      <w:r w:rsidR="00E72BD8" w:rsidRPr="00892C81">
        <w:rPr>
          <w:rStyle w:val="normaltextrun"/>
          <w:rFonts w:ascii="Arial" w:hAnsi="Arial" w:cs="Arial"/>
          <w:color w:val="000000"/>
          <w:sz w:val="22"/>
          <w:szCs w:val="22"/>
        </w:rPr>
        <w:t>może</w:t>
      </w:r>
      <w:r w:rsidRPr="00892C81">
        <w:rPr>
          <w:rStyle w:val="normaltextrun"/>
          <w:rFonts w:ascii="Arial" w:hAnsi="Arial" w:cs="Arial"/>
          <w:color w:val="000000"/>
          <w:sz w:val="22"/>
          <w:szCs w:val="22"/>
        </w:rPr>
        <w:t xml:space="preserve"> </w:t>
      </w:r>
      <w:r w:rsidR="00E72BD8" w:rsidRPr="00892C81">
        <w:rPr>
          <w:rStyle w:val="normaltextrun"/>
          <w:rFonts w:ascii="Arial" w:hAnsi="Arial" w:cs="Arial"/>
          <w:color w:val="000000"/>
          <w:sz w:val="22"/>
          <w:szCs w:val="22"/>
        </w:rPr>
        <w:t>uznać</w:t>
      </w:r>
      <w:r w:rsidRPr="00892C81">
        <w:rPr>
          <w:rStyle w:val="normaltextrun"/>
          <w:rFonts w:ascii="Arial" w:hAnsi="Arial" w:cs="Arial"/>
          <w:color w:val="000000"/>
          <w:sz w:val="22"/>
          <w:szCs w:val="22"/>
        </w:rPr>
        <w:t xml:space="preserve"> za </w:t>
      </w:r>
      <w:r w:rsidR="00A17FAA">
        <w:rPr>
          <w:rStyle w:val="normaltextrun"/>
          <w:rFonts w:ascii="Arial" w:hAnsi="Arial" w:cs="Arial"/>
          <w:color w:val="000000"/>
          <w:sz w:val="22"/>
          <w:szCs w:val="22"/>
        </w:rPr>
        <w:t>P</w:t>
      </w:r>
      <w:r w:rsidRPr="00892C81">
        <w:rPr>
          <w:rStyle w:val="normaltextrun"/>
          <w:rFonts w:ascii="Arial" w:hAnsi="Arial" w:cs="Arial"/>
          <w:color w:val="000000"/>
          <w:sz w:val="22"/>
          <w:szCs w:val="22"/>
        </w:rPr>
        <w:t xml:space="preserve">artnera </w:t>
      </w:r>
      <w:r w:rsidR="00E72BD8" w:rsidRPr="00892C81">
        <w:rPr>
          <w:rStyle w:val="normaltextrun"/>
          <w:rFonts w:ascii="Arial" w:hAnsi="Arial" w:cs="Arial"/>
          <w:color w:val="000000"/>
          <w:sz w:val="22"/>
          <w:szCs w:val="22"/>
        </w:rPr>
        <w:t>podległej</w:t>
      </w:r>
      <w:r w:rsidRPr="00892C81">
        <w:rPr>
          <w:rStyle w:val="normaltextrun"/>
          <w:rFonts w:ascii="Arial" w:hAnsi="Arial" w:cs="Arial"/>
          <w:color w:val="000000"/>
          <w:sz w:val="22"/>
          <w:szCs w:val="22"/>
        </w:rPr>
        <w:t xml:space="preserve"> mu jednostki </w:t>
      </w:r>
      <w:r w:rsidR="00E72BD8" w:rsidRPr="00892C81">
        <w:rPr>
          <w:rStyle w:val="normaltextrun"/>
          <w:rFonts w:ascii="Arial" w:hAnsi="Arial" w:cs="Arial"/>
          <w:color w:val="000000"/>
          <w:sz w:val="22"/>
          <w:szCs w:val="22"/>
        </w:rPr>
        <w:t>budżetowej</w:t>
      </w:r>
      <w:r w:rsidRPr="00892C81">
        <w:rPr>
          <w:rStyle w:val="normaltextrun"/>
          <w:rFonts w:ascii="Arial" w:hAnsi="Arial" w:cs="Arial"/>
          <w:color w:val="000000"/>
          <w:sz w:val="22"/>
          <w:szCs w:val="22"/>
        </w:rPr>
        <w:t xml:space="preserve"> (nie dotyczy to jednostek nadzorowanych przez organ administracji oraz tych jednostek </w:t>
      </w:r>
      <w:r w:rsidR="00E72BD8" w:rsidRPr="00892C81">
        <w:rPr>
          <w:rStyle w:val="normaltextrun"/>
          <w:rFonts w:ascii="Arial" w:hAnsi="Arial" w:cs="Arial"/>
          <w:color w:val="000000"/>
          <w:sz w:val="22"/>
          <w:szCs w:val="22"/>
        </w:rPr>
        <w:t>podległych</w:t>
      </w:r>
      <w:r w:rsidRPr="00892C81">
        <w:rPr>
          <w:rStyle w:val="normaltextrun"/>
          <w:rFonts w:ascii="Arial" w:hAnsi="Arial" w:cs="Arial"/>
          <w:color w:val="000000"/>
          <w:sz w:val="22"/>
          <w:szCs w:val="22"/>
        </w:rPr>
        <w:t xml:space="preserve"> organowi administracji, kt</w:t>
      </w:r>
      <w:r w:rsidR="00E72BD8">
        <w:rPr>
          <w:rStyle w:val="normaltextrun"/>
          <w:rFonts w:ascii="Arial" w:hAnsi="Arial" w:cs="Arial"/>
          <w:color w:val="000000"/>
          <w:sz w:val="22"/>
          <w:szCs w:val="22"/>
        </w:rPr>
        <w:t>ó</w:t>
      </w:r>
      <w:r w:rsidRPr="00892C81">
        <w:rPr>
          <w:rStyle w:val="normaltextrun"/>
          <w:rFonts w:ascii="Arial" w:hAnsi="Arial" w:cs="Arial"/>
          <w:color w:val="000000"/>
          <w:sz w:val="22"/>
          <w:szCs w:val="22"/>
        </w:rPr>
        <w:t xml:space="preserve">re na podstawie </w:t>
      </w:r>
      <w:r w:rsidR="00E72BD8" w:rsidRPr="00892C81">
        <w:rPr>
          <w:rStyle w:val="normaltextrun"/>
          <w:rFonts w:ascii="Arial" w:hAnsi="Arial" w:cs="Arial"/>
          <w:color w:val="000000"/>
          <w:sz w:val="22"/>
          <w:szCs w:val="22"/>
        </w:rPr>
        <w:t>odrębnych</w:t>
      </w:r>
      <w:r w:rsidRPr="00892C81">
        <w:rPr>
          <w:rStyle w:val="normaltextrun"/>
          <w:rFonts w:ascii="Arial" w:hAnsi="Arial" w:cs="Arial"/>
          <w:color w:val="000000"/>
          <w:sz w:val="22"/>
          <w:szCs w:val="22"/>
        </w:rPr>
        <w:t xml:space="preserve"> przepis</w:t>
      </w:r>
      <w:r w:rsidR="00E72BD8">
        <w:rPr>
          <w:rStyle w:val="normaltextrun"/>
          <w:rFonts w:ascii="Arial" w:hAnsi="Arial" w:cs="Arial"/>
          <w:color w:val="000000"/>
          <w:sz w:val="22"/>
          <w:szCs w:val="22"/>
        </w:rPr>
        <w:t>ó</w:t>
      </w:r>
      <w:r w:rsidRPr="00892C81">
        <w:rPr>
          <w:rStyle w:val="normaltextrun"/>
          <w:rFonts w:ascii="Arial" w:hAnsi="Arial" w:cs="Arial"/>
          <w:color w:val="000000"/>
          <w:sz w:val="22"/>
          <w:szCs w:val="22"/>
        </w:rPr>
        <w:t>w maj</w:t>
      </w:r>
      <w:r w:rsidR="00E72BD8">
        <w:rPr>
          <w:rStyle w:val="normaltextrun"/>
          <w:rFonts w:ascii="Arial" w:hAnsi="Arial" w:cs="Arial"/>
          <w:color w:val="000000"/>
          <w:sz w:val="22"/>
          <w:szCs w:val="22"/>
        </w:rPr>
        <w:t>ą</w:t>
      </w:r>
      <w:r w:rsidRPr="00892C81">
        <w:rPr>
          <w:rStyle w:val="normaltextrun"/>
          <w:rFonts w:ascii="Arial" w:hAnsi="Arial" w:cs="Arial"/>
          <w:color w:val="000000"/>
          <w:sz w:val="22"/>
          <w:szCs w:val="22"/>
        </w:rPr>
        <w:t xml:space="preserve"> </w:t>
      </w:r>
      <w:r w:rsidR="00E72BD8" w:rsidRPr="00892C81">
        <w:rPr>
          <w:rStyle w:val="normaltextrun"/>
          <w:rFonts w:ascii="Arial" w:hAnsi="Arial" w:cs="Arial"/>
          <w:color w:val="000000"/>
          <w:sz w:val="22"/>
          <w:szCs w:val="22"/>
        </w:rPr>
        <w:t>osobowość</w:t>
      </w:r>
      <w:r w:rsidRPr="00892C81">
        <w:rPr>
          <w:rStyle w:val="normaltextrun"/>
          <w:rFonts w:ascii="Arial" w:hAnsi="Arial" w:cs="Arial"/>
          <w:color w:val="000000"/>
          <w:sz w:val="22"/>
          <w:szCs w:val="22"/>
        </w:rPr>
        <w:t xml:space="preserve"> </w:t>
      </w:r>
      <w:r w:rsidR="00E72BD8" w:rsidRPr="00892C81">
        <w:rPr>
          <w:rStyle w:val="normaltextrun"/>
          <w:rFonts w:ascii="Arial" w:hAnsi="Arial" w:cs="Arial"/>
          <w:color w:val="000000"/>
          <w:sz w:val="22"/>
          <w:szCs w:val="22"/>
        </w:rPr>
        <w:t>prawną</w:t>
      </w:r>
      <w:r w:rsidRPr="00892C81">
        <w:rPr>
          <w:rStyle w:val="normaltextrun"/>
          <w:rFonts w:ascii="Arial" w:hAnsi="Arial" w:cs="Arial"/>
          <w:color w:val="000000"/>
          <w:sz w:val="22"/>
          <w:szCs w:val="22"/>
        </w:rPr>
        <w:t>).</w:t>
      </w:r>
    </w:p>
    <w:p w14:paraId="5B1285D3" w14:textId="77777777" w:rsidR="00892C81" w:rsidRPr="00E72BD8" w:rsidRDefault="00892C81" w:rsidP="00E72BD8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</w:p>
    <w:p w14:paraId="7FC6B66E" w14:textId="77777777" w:rsidR="00892C81" w:rsidRDefault="00892C81" w:rsidP="00892C8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</w:p>
    <w:p w14:paraId="2512E056" w14:textId="77777777" w:rsidR="00892C81" w:rsidRPr="00892C81" w:rsidRDefault="00892C81" w:rsidP="00892C8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</w:p>
    <w:p w14:paraId="7212FE7C" w14:textId="77777777" w:rsidR="00875238" w:rsidRPr="003655C1" w:rsidRDefault="00875238" w:rsidP="00875238">
      <w:pPr>
        <w:pStyle w:val="paragraph"/>
        <w:numPr>
          <w:ilvl w:val="0"/>
          <w:numId w:val="25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655C1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Liczba Partnerów</w:t>
      </w:r>
      <w:r w:rsidRPr="003655C1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DB9D76D" w14:textId="20F18B7A" w:rsidR="00875238" w:rsidRPr="003655C1" w:rsidRDefault="00875238" w:rsidP="00875238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655C1">
        <w:rPr>
          <w:rStyle w:val="normaltextrun"/>
          <w:rFonts w:ascii="Arial" w:hAnsi="Arial" w:cs="Arial"/>
          <w:color w:val="000000"/>
          <w:sz w:val="22"/>
          <w:szCs w:val="22"/>
        </w:rPr>
        <w:t xml:space="preserve">W ramach naboru </w:t>
      </w:r>
      <w:r w:rsidR="00D96049">
        <w:rPr>
          <w:rStyle w:val="normaltextrun"/>
          <w:rFonts w:ascii="Arial" w:hAnsi="Arial" w:cs="Arial"/>
          <w:color w:val="000000"/>
          <w:sz w:val="22"/>
          <w:szCs w:val="22"/>
        </w:rPr>
        <w:t>Uniwersytet Medyczny w Łodzi</w:t>
      </w:r>
      <w:r w:rsidRPr="003655C1">
        <w:rPr>
          <w:rStyle w:val="normaltextrun"/>
          <w:rFonts w:ascii="Arial" w:hAnsi="Arial" w:cs="Arial"/>
          <w:color w:val="000000"/>
          <w:sz w:val="22"/>
          <w:szCs w:val="22"/>
        </w:rPr>
        <w:t>, będąc</w:t>
      </w:r>
      <w:r w:rsidR="00A17FAA">
        <w:rPr>
          <w:rStyle w:val="normaltextrun"/>
          <w:rFonts w:ascii="Arial" w:hAnsi="Arial" w:cs="Arial"/>
          <w:color w:val="000000"/>
          <w:sz w:val="22"/>
          <w:szCs w:val="22"/>
        </w:rPr>
        <w:t>y</w:t>
      </w:r>
      <w:r w:rsidRPr="003655C1">
        <w:rPr>
          <w:rStyle w:val="normaltextrun"/>
          <w:rFonts w:ascii="Arial" w:hAnsi="Arial" w:cs="Arial"/>
          <w:color w:val="000000"/>
          <w:sz w:val="22"/>
          <w:szCs w:val="22"/>
        </w:rPr>
        <w:t xml:space="preserve"> Liderem, zastrzega prawo wyboru więcej niż jednego Partnera do wspólnej realizacji projektów.</w:t>
      </w:r>
      <w:r w:rsidRPr="003655C1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D8A5E85" w14:textId="77777777" w:rsidR="00875238" w:rsidRPr="003655C1" w:rsidRDefault="00875238" w:rsidP="00875238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655C1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058D9B4" w14:textId="77777777" w:rsidR="00875238" w:rsidRPr="003655C1" w:rsidRDefault="00875238" w:rsidP="00875238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655C1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BA48982" w14:textId="77777777" w:rsidR="00875238" w:rsidRPr="003655C1" w:rsidRDefault="00875238" w:rsidP="00875238">
      <w:pPr>
        <w:pStyle w:val="paragraph"/>
        <w:numPr>
          <w:ilvl w:val="0"/>
          <w:numId w:val="26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655C1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Niezbędne dokumenty</w:t>
      </w:r>
      <w:r w:rsidRPr="003655C1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23C2622" w14:textId="77777777" w:rsidR="00875238" w:rsidRPr="003655C1" w:rsidRDefault="00875238" w:rsidP="00875238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655C1">
        <w:rPr>
          <w:rStyle w:val="normaltextrun"/>
          <w:rFonts w:ascii="Arial" w:hAnsi="Arial" w:cs="Arial"/>
          <w:color w:val="000000"/>
          <w:sz w:val="22"/>
          <w:szCs w:val="22"/>
        </w:rPr>
        <w:t>Podmiot ubiegający się o wybór na Partnera jest zobowiązany złożyć następujące dokumenty:</w:t>
      </w:r>
      <w:r w:rsidRPr="003655C1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88FA969" w14:textId="3D1A544B" w:rsidR="00875238" w:rsidRDefault="00875238" w:rsidP="0087523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 w:rsidRPr="003655C1">
        <w:rPr>
          <w:rStyle w:val="normaltextrun"/>
          <w:rFonts w:ascii="Arial" w:hAnsi="Arial" w:cs="Arial"/>
          <w:color w:val="000000"/>
          <w:sz w:val="22"/>
          <w:szCs w:val="22"/>
        </w:rPr>
        <w:t xml:space="preserve">Wypełniony „Formularz oferty” zgodny co do treści z wzorem dołączonym </w:t>
      </w:r>
      <w:r w:rsidRPr="003655C1">
        <w:rPr>
          <w:rStyle w:val="scxw141788049"/>
          <w:rFonts w:ascii="Arial" w:hAnsi="Arial" w:cs="Arial"/>
          <w:color w:val="000000"/>
          <w:sz w:val="22"/>
          <w:szCs w:val="22"/>
        </w:rPr>
        <w:t> </w:t>
      </w:r>
      <w:r w:rsidRPr="003655C1">
        <w:rPr>
          <w:rStyle w:val="normaltextrun"/>
          <w:rFonts w:ascii="Arial" w:hAnsi="Arial" w:cs="Arial"/>
          <w:color w:val="000000"/>
          <w:sz w:val="22"/>
          <w:szCs w:val="22"/>
        </w:rPr>
        <w:t>do ogłoszenia, w tym wymagane oświadczenia wraz z ilością kadry  (np. specjaliści, dydaktycy, wykładowcy) posiadającą doświadczenie w zakresie prowadzenia działań  z zakresu kompetencji kluczowych, doświadczenie w pozyskiwaniu i należytej realizacji projektów, zwane dalej „Ofertą” (projekty realizowane/ zrealizowane).</w:t>
      </w:r>
      <w:r w:rsidRPr="003655C1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72453F6" w14:textId="77777777" w:rsidR="00706130" w:rsidRPr="003655C1" w:rsidRDefault="00706130" w:rsidP="00875238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A6310CA" w14:textId="77777777" w:rsidR="00875238" w:rsidRPr="003655C1" w:rsidRDefault="00875238" w:rsidP="00875238">
      <w:pPr>
        <w:pStyle w:val="paragraph"/>
        <w:numPr>
          <w:ilvl w:val="0"/>
          <w:numId w:val="27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655C1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Kryteria wyboru</w:t>
      </w:r>
      <w:r w:rsidRPr="003655C1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587E1BD" w14:textId="007E8EFA" w:rsidR="00875238" w:rsidRPr="003655C1" w:rsidRDefault="00875238" w:rsidP="00875238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655C1">
        <w:rPr>
          <w:rStyle w:val="normaltextrun"/>
          <w:rFonts w:ascii="Arial" w:hAnsi="Arial" w:cs="Arial"/>
          <w:color w:val="000000"/>
          <w:sz w:val="22"/>
          <w:szCs w:val="22"/>
        </w:rPr>
        <w:t>Zgodność przedmiotu działalności kandydata na Partnera z celami partnerstwa,</w:t>
      </w:r>
      <w:r w:rsidRPr="003655C1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8EBC6A8" w14:textId="77777777" w:rsidR="00875238" w:rsidRPr="003655C1" w:rsidRDefault="00875238" w:rsidP="00875238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655C1">
        <w:rPr>
          <w:rStyle w:val="normaltextrun"/>
          <w:rFonts w:ascii="Arial" w:hAnsi="Arial" w:cs="Arial"/>
          <w:color w:val="000000"/>
          <w:sz w:val="22"/>
          <w:szCs w:val="22"/>
        </w:rPr>
        <w:t>Deklarowany wkład partnera w realizację celu partnerstwa, w tym: wkład w postaci potencjału ludzkiego oraz doświadczenie w pozyskiwaniu i należytej realizacji projektów - niezbędny do realizacji proponowanych w projekcie działań – od 0 do 30 pkt.:</w:t>
      </w:r>
      <w:r w:rsidRPr="003655C1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8310150" w14:textId="2B22ECAB" w:rsidR="00875238" w:rsidRPr="003655C1" w:rsidRDefault="00875238" w:rsidP="00875238">
      <w:pPr>
        <w:pStyle w:val="paragraph"/>
        <w:numPr>
          <w:ilvl w:val="0"/>
          <w:numId w:val="28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655C1">
        <w:rPr>
          <w:rStyle w:val="normaltextrun"/>
          <w:rFonts w:ascii="Arial" w:hAnsi="Arial" w:cs="Arial"/>
          <w:color w:val="000000"/>
          <w:sz w:val="22"/>
          <w:szCs w:val="22"/>
        </w:rPr>
        <w:t xml:space="preserve">potencjał ludzki – ilość kadry specjalizującej się w działaniach z zakresu kompetencji kluczowych (np. specjaliści, dydaktycy, nauczyciele, wykładowcy – członkowie, współpracownicy) </w:t>
      </w:r>
      <w:r w:rsidR="00B12FA9">
        <w:rPr>
          <w:rStyle w:val="normaltextrun"/>
          <w:rFonts w:ascii="Arial" w:hAnsi="Arial" w:cs="Arial"/>
          <w:color w:val="000000"/>
          <w:sz w:val="22"/>
          <w:szCs w:val="22"/>
        </w:rPr>
        <w:t xml:space="preserve">/ doświadczenie w podobnej działalności </w:t>
      </w:r>
      <w:r w:rsidRPr="003655C1">
        <w:rPr>
          <w:rStyle w:val="normaltextrun"/>
          <w:rFonts w:ascii="Arial" w:hAnsi="Arial" w:cs="Arial"/>
          <w:color w:val="000000"/>
          <w:sz w:val="22"/>
          <w:szCs w:val="22"/>
        </w:rPr>
        <w:t>– od 0 do 10 pkt,</w:t>
      </w:r>
      <w:r w:rsidRPr="003655C1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B0C0B38" w14:textId="77777777" w:rsidR="00875238" w:rsidRPr="003655C1" w:rsidRDefault="00875238" w:rsidP="00875238">
      <w:pPr>
        <w:pStyle w:val="paragraph"/>
        <w:numPr>
          <w:ilvl w:val="0"/>
          <w:numId w:val="28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655C1">
        <w:rPr>
          <w:rStyle w:val="normaltextrun"/>
          <w:rFonts w:ascii="Arial" w:hAnsi="Arial" w:cs="Arial"/>
          <w:color w:val="000000"/>
          <w:sz w:val="22"/>
          <w:szCs w:val="22"/>
        </w:rPr>
        <w:t>doświadczenie osób wykazanych przez Partnera w pozyskiwaniu i należytej realizacji projektów współfinansowanych  ze środków  Unii Europejskiej lub innych środków publicznych, środków prywatnych – od 0 do 10 pkt</w:t>
      </w:r>
      <w:r w:rsidRPr="003655C1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8171CD1" w14:textId="77777777" w:rsidR="00875238" w:rsidRPr="007B6180" w:rsidRDefault="00875238" w:rsidP="00875238">
      <w:pPr>
        <w:pStyle w:val="paragraph"/>
        <w:numPr>
          <w:ilvl w:val="0"/>
          <w:numId w:val="28"/>
        </w:numPr>
        <w:spacing w:before="0" w:beforeAutospacing="0" w:after="0" w:afterAutospacing="0"/>
        <w:ind w:left="1080" w:firstLine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3655C1">
        <w:rPr>
          <w:rStyle w:val="normaltextrun"/>
          <w:rFonts w:ascii="Arial" w:hAnsi="Arial" w:cs="Arial"/>
          <w:color w:val="000000"/>
          <w:sz w:val="22"/>
          <w:szCs w:val="22"/>
        </w:rPr>
        <w:t>koncepcja merytoryczna projektu uwzględniająca propozycję działań merytorycznych, w szczególności zakresu planowanych działań edukacyjnych, wpisująca się w założenia opisane w pkt. „II.</w:t>
      </w:r>
      <w:r w:rsidRPr="003655C1">
        <w:rPr>
          <w:rStyle w:val="tabchar"/>
          <w:rFonts w:ascii="Arial" w:hAnsi="Arial" w:cs="Arial"/>
          <w:color w:val="000000"/>
          <w:sz w:val="22"/>
          <w:szCs w:val="22"/>
        </w:rPr>
        <w:tab/>
      </w:r>
      <w:r w:rsidRPr="003655C1">
        <w:rPr>
          <w:rStyle w:val="normaltextrun"/>
          <w:rFonts w:ascii="Arial" w:hAnsi="Arial" w:cs="Arial"/>
          <w:color w:val="000000"/>
          <w:sz w:val="22"/>
          <w:szCs w:val="22"/>
        </w:rPr>
        <w:t>Zakres tematyczny projektu” – od 0 do 10 pkt,</w:t>
      </w:r>
      <w:r w:rsidRPr="003655C1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B6B8740" w14:textId="77777777" w:rsidR="007B6180" w:rsidRPr="003655C1" w:rsidRDefault="007B6180" w:rsidP="007B6180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9B93D9D" w14:textId="77777777" w:rsidR="00875238" w:rsidRPr="003655C1" w:rsidRDefault="00875238" w:rsidP="00875238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655C1">
        <w:rPr>
          <w:rStyle w:val="normaltextrun"/>
          <w:rFonts w:ascii="Arial" w:hAnsi="Arial" w:cs="Arial"/>
          <w:color w:val="000000"/>
          <w:sz w:val="22"/>
          <w:szCs w:val="22"/>
        </w:rPr>
        <w:t>Do wyboru na Partnera wymagane jest uzyskanie łącznie co najmniej 15 punktów, nie mniej niż po 5 w każdym z punktów oceny.</w:t>
      </w:r>
      <w:r w:rsidRPr="003655C1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27D9902" w14:textId="77777777" w:rsidR="00875238" w:rsidRPr="003655C1" w:rsidRDefault="00875238" w:rsidP="00875238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655C1">
        <w:rPr>
          <w:rStyle w:val="normaltextrun"/>
          <w:rFonts w:ascii="Arial" w:hAnsi="Arial" w:cs="Arial"/>
          <w:color w:val="000000"/>
          <w:sz w:val="22"/>
          <w:szCs w:val="22"/>
        </w:rPr>
        <w:t>Ocena złożonych zgłoszeń prowadzona będzie zgodnie z Ustawą z dn. 28 kwietnia 2022 r. o zasadach realizacji zadań finansowanych ze środków europejskich w perspektywie finansowej 2021–2027  (Dz. U. 2022 poz. 1079 z późn.zm.)</w:t>
      </w:r>
      <w:r w:rsidRPr="003655C1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763CE00" w14:textId="1B050233" w:rsidR="00875238" w:rsidRDefault="00875238" w:rsidP="0087523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 w:rsidRPr="003655C1">
        <w:rPr>
          <w:rStyle w:val="normaltextrun"/>
          <w:rFonts w:ascii="Arial" w:hAnsi="Arial" w:cs="Arial"/>
          <w:color w:val="000000"/>
          <w:sz w:val="22"/>
          <w:szCs w:val="22"/>
        </w:rPr>
        <w:t>Ogłaszający nabór zastrzega sobie możliwość zwrócenia się do Partnera</w:t>
      </w:r>
      <w:r w:rsidR="00923FE9">
        <w:rPr>
          <w:rStyle w:val="normaltextrun"/>
          <w:rFonts w:ascii="Arial" w:hAnsi="Arial" w:cs="Arial"/>
          <w:color w:val="000000"/>
          <w:sz w:val="22"/>
          <w:szCs w:val="22"/>
        </w:rPr>
        <w:t>/Partnerów</w:t>
      </w:r>
      <w:r w:rsidRPr="003655C1">
        <w:rPr>
          <w:rStyle w:val="normaltextrun"/>
          <w:rFonts w:ascii="Arial" w:hAnsi="Arial" w:cs="Arial"/>
          <w:color w:val="000000"/>
          <w:sz w:val="22"/>
          <w:szCs w:val="22"/>
        </w:rPr>
        <w:t xml:space="preserve"> o przedstawienie dodatkowych wyjaśnień, informacji i dokumentów.</w:t>
      </w:r>
      <w:r w:rsidRPr="003655C1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62CFD08" w14:textId="77777777" w:rsidR="007B6180" w:rsidRPr="003655C1" w:rsidRDefault="007B6180" w:rsidP="00875238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AE29B89" w14:textId="77777777" w:rsidR="00875238" w:rsidRPr="003655C1" w:rsidRDefault="00875238" w:rsidP="00875238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655C1">
        <w:rPr>
          <w:rStyle w:val="normaltextrun"/>
          <w:rFonts w:ascii="Arial" w:hAnsi="Arial" w:cs="Arial"/>
          <w:color w:val="000000"/>
          <w:sz w:val="22"/>
          <w:szCs w:val="22"/>
        </w:rPr>
        <w:t>Ogłaszający nabór zastrzega sobie prawo do:</w:t>
      </w:r>
      <w:r w:rsidRPr="003655C1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5813F50" w14:textId="2DBD6303" w:rsidR="00875238" w:rsidRPr="003655C1" w:rsidRDefault="00875238" w:rsidP="00875238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655C1">
        <w:rPr>
          <w:rStyle w:val="normaltextrun"/>
          <w:rFonts w:ascii="Arial" w:hAnsi="Arial" w:cs="Arial"/>
          <w:color w:val="000000"/>
          <w:sz w:val="22"/>
          <w:szCs w:val="22"/>
        </w:rPr>
        <w:t xml:space="preserve">a) podpisania umowy partnerskiej z kandydatem/mi na </w:t>
      </w:r>
      <w:r w:rsidR="00923FE9">
        <w:rPr>
          <w:rStyle w:val="normaltextrun"/>
          <w:rFonts w:ascii="Arial" w:hAnsi="Arial" w:cs="Arial"/>
          <w:color w:val="000000"/>
          <w:sz w:val="22"/>
          <w:szCs w:val="22"/>
        </w:rPr>
        <w:t>P</w:t>
      </w:r>
      <w:r w:rsidRPr="003655C1">
        <w:rPr>
          <w:rStyle w:val="normaltextrun"/>
          <w:rFonts w:ascii="Arial" w:hAnsi="Arial" w:cs="Arial"/>
          <w:color w:val="000000"/>
          <w:sz w:val="22"/>
          <w:szCs w:val="22"/>
        </w:rPr>
        <w:t>artnera</w:t>
      </w:r>
      <w:r w:rsidR="00923FE9">
        <w:rPr>
          <w:rStyle w:val="normaltextrun"/>
          <w:rFonts w:ascii="Arial" w:hAnsi="Arial" w:cs="Arial"/>
          <w:color w:val="000000"/>
          <w:sz w:val="22"/>
          <w:szCs w:val="22"/>
        </w:rPr>
        <w:t>/Partnerów</w:t>
      </w:r>
      <w:r w:rsidRPr="003655C1">
        <w:rPr>
          <w:rStyle w:val="normaltextrun"/>
          <w:rFonts w:ascii="Arial" w:hAnsi="Arial" w:cs="Arial"/>
          <w:color w:val="000000"/>
          <w:sz w:val="22"/>
          <w:szCs w:val="22"/>
        </w:rPr>
        <w:t>, którego/</w:t>
      </w:r>
      <w:proofErr w:type="spellStart"/>
      <w:r w:rsidRPr="003655C1">
        <w:rPr>
          <w:rStyle w:val="normaltextrun"/>
          <w:rFonts w:ascii="Arial" w:hAnsi="Arial" w:cs="Arial"/>
          <w:color w:val="000000"/>
          <w:sz w:val="22"/>
          <w:szCs w:val="22"/>
        </w:rPr>
        <w:t>ych</w:t>
      </w:r>
      <w:proofErr w:type="spellEnd"/>
      <w:r w:rsidRPr="003655C1">
        <w:rPr>
          <w:rStyle w:val="normaltextrun"/>
          <w:rFonts w:ascii="Arial" w:hAnsi="Arial" w:cs="Arial"/>
          <w:color w:val="000000"/>
          <w:sz w:val="22"/>
          <w:szCs w:val="22"/>
        </w:rPr>
        <w:t xml:space="preserve"> zgłoszenie zostało najwyżej ocenione,</w:t>
      </w:r>
      <w:r w:rsidRPr="003655C1">
        <w:rPr>
          <w:rStyle w:val="eop"/>
          <w:rFonts w:ascii="Arial" w:hAnsi="Arial" w:cs="Arial"/>
          <w:color w:val="000000"/>
          <w:sz w:val="22"/>
          <w:szCs w:val="22"/>
        </w:rPr>
        <w:t> </w:t>
      </w:r>
      <w:r w:rsidRPr="003655C1">
        <w:rPr>
          <w:rStyle w:val="normaltextrun"/>
          <w:rFonts w:ascii="Arial" w:hAnsi="Arial" w:cs="Arial"/>
          <w:color w:val="000000"/>
          <w:sz w:val="22"/>
          <w:szCs w:val="22"/>
        </w:rPr>
        <w:t>unieważnienia naboru bez podania przyczyny.</w:t>
      </w:r>
      <w:r w:rsidRPr="003655C1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4921A11" w14:textId="77777777" w:rsidR="007B6180" w:rsidRDefault="007B6180" w:rsidP="0087523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</w:p>
    <w:p w14:paraId="2A66BBDA" w14:textId="15882B96" w:rsidR="00875238" w:rsidRPr="003655C1" w:rsidRDefault="00875238" w:rsidP="00875238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655C1">
        <w:rPr>
          <w:rStyle w:val="normaltextrun"/>
          <w:rFonts w:ascii="Arial" w:hAnsi="Arial" w:cs="Arial"/>
          <w:color w:val="000000"/>
          <w:sz w:val="22"/>
          <w:szCs w:val="22"/>
        </w:rPr>
        <w:t xml:space="preserve">W przypadku unieważnienia naboru </w:t>
      </w:r>
      <w:r w:rsidR="007B6180">
        <w:rPr>
          <w:rStyle w:val="normaltextrun"/>
          <w:rFonts w:ascii="Arial" w:hAnsi="Arial" w:cs="Arial"/>
          <w:color w:val="000000"/>
          <w:sz w:val="22"/>
          <w:szCs w:val="22"/>
        </w:rPr>
        <w:t>Uniwersytet Medyczny w Łodzi</w:t>
      </w:r>
      <w:r w:rsidRPr="003655C1">
        <w:rPr>
          <w:rStyle w:val="normaltextrun"/>
          <w:rFonts w:ascii="Arial" w:hAnsi="Arial" w:cs="Arial"/>
          <w:color w:val="000000"/>
          <w:sz w:val="22"/>
          <w:szCs w:val="22"/>
        </w:rPr>
        <w:t xml:space="preserve"> nie ponosi odpowiedzialności za szkody jakie poniósł z tego tytułu podmiot</w:t>
      </w:r>
      <w:r w:rsidR="00923FE9">
        <w:rPr>
          <w:rStyle w:val="normaltextrun"/>
          <w:rFonts w:ascii="Arial" w:hAnsi="Arial" w:cs="Arial"/>
          <w:color w:val="000000"/>
          <w:sz w:val="22"/>
          <w:szCs w:val="22"/>
        </w:rPr>
        <w:t>/ty</w:t>
      </w:r>
      <w:r w:rsidRPr="003655C1">
        <w:rPr>
          <w:rStyle w:val="normaltextrun"/>
          <w:rFonts w:ascii="Arial" w:hAnsi="Arial" w:cs="Arial"/>
          <w:color w:val="000000"/>
          <w:sz w:val="22"/>
          <w:szCs w:val="22"/>
        </w:rPr>
        <w:t xml:space="preserve"> zainteresowany</w:t>
      </w:r>
      <w:r w:rsidR="00923FE9">
        <w:rPr>
          <w:rStyle w:val="normaltextrun"/>
          <w:rFonts w:ascii="Arial" w:hAnsi="Arial" w:cs="Arial"/>
          <w:color w:val="000000"/>
          <w:sz w:val="22"/>
          <w:szCs w:val="22"/>
        </w:rPr>
        <w:t>/</w:t>
      </w:r>
      <w:proofErr w:type="spellStart"/>
      <w:r w:rsidR="00923FE9">
        <w:rPr>
          <w:rStyle w:val="normaltextrun"/>
          <w:rFonts w:ascii="Arial" w:hAnsi="Arial" w:cs="Arial"/>
          <w:color w:val="000000"/>
          <w:sz w:val="22"/>
          <w:szCs w:val="22"/>
        </w:rPr>
        <w:t>ne</w:t>
      </w:r>
      <w:proofErr w:type="spellEnd"/>
      <w:r w:rsidRPr="003655C1">
        <w:rPr>
          <w:rStyle w:val="normaltextrun"/>
          <w:rFonts w:ascii="Arial" w:hAnsi="Arial" w:cs="Arial"/>
          <w:color w:val="000000"/>
          <w:sz w:val="22"/>
          <w:szCs w:val="22"/>
        </w:rPr>
        <w:t xml:space="preserve"> zgłoszeniem swojej kandydatury lub kandydat na </w:t>
      </w:r>
      <w:r w:rsidR="00923FE9">
        <w:rPr>
          <w:rStyle w:val="normaltextrun"/>
          <w:rFonts w:ascii="Arial" w:hAnsi="Arial" w:cs="Arial"/>
          <w:color w:val="000000"/>
          <w:sz w:val="22"/>
          <w:szCs w:val="22"/>
        </w:rPr>
        <w:t>P</w:t>
      </w:r>
      <w:r w:rsidRPr="003655C1">
        <w:rPr>
          <w:rStyle w:val="normaltextrun"/>
          <w:rFonts w:ascii="Arial" w:hAnsi="Arial" w:cs="Arial"/>
          <w:color w:val="000000"/>
          <w:sz w:val="22"/>
          <w:szCs w:val="22"/>
        </w:rPr>
        <w:t xml:space="preserve">artnera, który dokonał zgłoszenia, a w szczególności </w:t>
      </w:r>
      <w:r w:rsidR="007B6180">
        <w:rPr>
          <w:rStyle w:val="normaltextrun"/>
          <w:rFonts w:ascii="Arial" w:hAnsi="Arial" w:cs="Arial"/>
          <w:color w:val="000000"/>
          <w:sz w:val="22"/>
          <w:szCs w:val="22"/>
        </w:rPr>
        <w:t xml:space="preserve">Uniwersytet Medyczny w Łodzi </w:t>
      </w:r>
      <w:r w:rsidRPr="003655C1">
        <w:rPr>
          <w:rStyle w:val="normaltextrun"/>
          <w:rFonts w:ascii="Arial" w:hAnsi="Arial" w:cs="Arial"/>
          <w:color w:val="000000"/>
          <w:sz w:val="22"/>
          <w:szCs w:val="22"/>
        </w:rPr>
        <w:t>nie ponosi odpowiedzialności za koszty przygotowania zgłoszenia.</w:t>
      </w:r>
      <w:r w:rsidRPr="003655C1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241613A" w14:textId="77777777" w:rsidR="00875238" w:rsidRPr="003655C1" w:rsidRDefault="00875238" w:rsidP="00875238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655C1">
        <w:rPr>
          <w:rStyle w:val="normaltextrun"/>
          <w:rFonts w:ascii="Arial" w:hAnsi="Arial" w:cs="Arial"/>
          <w:color w:val="000000"/>
          <w:sz w:val="22"/>
          <w:szCs w:val="22"/>
        </w:rPr>
        <w:lastRenderedPageBreak/>
        <w:t>Ostateczna koncepcja projektu, w szczególności obejmująca zakres merytoryczny projektu, podział zadań między Partnerów i ustalenie ich budżetu będzie przedmiotem negocjacji pomiędzy Partnerami na etapie przygotowania wniosku aplikacyjnego składanego w konkursie FERS.01.05-IP.08-008/23. </w:t>
      </w:r>
      <w:r w:rsidRPr="003655C1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DA00D72" w14:textId="77777777" w:rsidR="007B6180" w:rsidRDefault="007B6180" w:rsidP="0087523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</w:pPr>
    </w:p>
    <w:p w14:paraId="613BCF67" w14:textId="0E116D70" w:rsidR="00875238" w:rsidRPr="003655C1" w:rsidRDefault="00875238" w:rsidP="00875238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655C1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VII. Procedura wyboru Partnera / Partnerów</w:t>
      </w:r>
      <w:r w:rsidRPr="003655C1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E907A62" w14:textId="77777777" w:rsidR="00875238" w:rsidRPr="003655C1" w:rsidRDefault="00875238" w:rsidP="00875238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655C1">
        <w:rPr>
          <w:rStyle w:val="normaltextrun"/>
          <w:rFonts w:ascii="Arial" w:hAnsi="Arial" w:cs="Arial"/>
          <w:color w:val="000000"/>
          <w:sz w:val="22"/>
          <w:szCs w:val="22"/>
        </w:rPr>
        <w:t>Komisja dokona oceny dokumentów złożonych przez kandydatów na Partnera.</w:t>
      </w:r>
      <w:r w:rsidRPr="003655C1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7B3E4E2" w14:textId="77777777" w:rsidR="00875238" w:rsidRPr="003655C1" w:rsidRDefault="00875238" w:rsidP="00875238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655C1">
        <w:rPr>
          <w:rStyle w:val="normaltextrun"/>
          <w:rFonts w:ascii="Arial" w:hAnsi="Arial" w:cs="Arial"/>
          <w:color w:val="000000"/>
          <w:sz w:val="22"/>
          <w:szCs w:val="22"/>
        </w:rPr>
        <w:t>Ogłaszający zamierza dokonać wyboru jednego lub więcej Partnerów spośród zgłaszających się Podmiotów.</w:t>
      </w:r>
      <w:r w:rsidRPr="003655C1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B607F6D" w14:textId="59CCCDE9" w:rsidR="00875238" w:rsidRPr="003655C1" w:rsidRDefault="00875238" w:rsidP="00875238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655C1">
        <w:rPr>
          <w:rStyle w:val="normaltextrun"/>
          <w:rFonts w:ascii="Arial" w:hAnsi="Arial" w:cs="Arial"/>
          <w:color w:val="000000"/>
          <w:sz w:val="22"/>
          <w:szCs w:val="22"/>
        </w:rPr>
        <w:t xml:space="preserve">Informacja o wyborze Partnera / Partnerów zostanie podana do publicznej wiadomości na stronie internetowej </w:t>
      </w:r>
      <w:r w:rsidR="007B6180">
        <w:rPr>
          <w:rStyle w:val="normaltextrun"/>
          <w:rFonts w:ascii="Arial" w:hAnsi="Arial" w:cs="Arial"/>
          <w:color w:val="000000"/>
          <w:sz w:val="22"/>
          <w:szCs w:val="22"/>
        </w:rPr>
        <w:t>Uniwersytet</w:t>
      </w:r>
      <w:r w:rsidR="00A65FEB">
        <w:rPr>
          <w:rStyle w:val="normaltextrun"/>
          <w:rFonts w:ascii="Arial" w:hAnsi="Arial" w:cs="Arial"/>
          <w:color w:val="000000"/>
          <w:sz w:val="22"/>
          <w:szCs w:val="22"/>
        </w:rPr>
        <w:t>u</w:t>
      </w:r>
      <w:r w:rsidR="007B6180">
        <w:rPr>
          <w:rStyle w:val="normaltextrun"/>
          <w:rFonts w:ascii="Arial" w:hAnsi="Arial" w:cs="Arial"/>
          <w:color w:val="000000"/>
          <w:sz w:val="22"/>
          <w:szCs w:val="22"/>
        </w:rPr>
        <w:t xml:space="preserve"> Medycznego w Łodzi.</w:t>
      </w:r>
      <w:r w:rsidRPr="003655C1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00563D1" w14:textId="77777777" w:rsidR="00875238" w:rsidRPr="003655C1" w:rsidRDefault="00875238" w:rsidP="00875238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655C1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9D3466F" w14:textId="77777777" w:rsidR="00875238" w:rsidRPr="003655C1" w:rsidRDefault="00875238" w:rsidP="00875238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655C1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941CD64" w14:textId="77777777" w:rsidR="00875238" w:rsidRPr="003655C1" w:rsidRDefault="00875238" w:rsidP="00875238">
      <w:pPr>
        <w:pStyle w:val="paragraph"/>
        <w:numPr>
          <w:ilvl w:val="0"/>
          <w:numId w:val="29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655C1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Termin, miejsce i sposób złożenia oferty</w:t>
      </w:r>
      <w:r w:rsidRPr="003655C1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C715097" w14:textId="77777777" w:rsidR="00875238" w:rsidRPr="003655C1" w:rsidRDefault="00875238" w:rsidP="00875238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655C1">
        <w:rPr>
          <w:rStyle w:val="normaltextrun"/>
          <w:rFonts w:ascii="Arial" w:hAnsi="Arial" w:cs="Arial"/>
          <w:color w:val="000000"/>
          <w:sz w:val="22"/>
          <w:szCs w:val="22"/>
        </w:rPr>
        <w:t>Oferta powinna zawierać wszystkie informacje zgodnie z wymaganiami ogłaszającego wobec Partnera i zakresu oferty określonymi w niniejszym ogłoszeniu.</w:t>
      </w:r>
      <w:r w:rsidRPr="003655C1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22D93D6" w14:textId="77777777" w:rsidR="00875238" w:rsidRPr="003655C1" w:rsidRDefault="00875238" w:rsidP="00875238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655C1">
        <w:rPr>
          <w:rStyle w:val="normaltextrun"/>
          <w:rFonts w:ascii="Arial" w:hAnsi="Arial" w:cs="Arial"/>
          <w:color w:val="000000"/>
          <w:sz w:val="22"/>
          <w:szCs w:val="22"/>
        </w:rPr>
        <w:t>Oferta powinna być podpisana przez osobę/osoby upoważnioną/-e do reprezentowania Podmiotu, zgodnie z zasadami reprezentacji Podmiotu lub na podstawie pełnomocnictwa (oryginał pełnomocnictwa należy dołączyć do oferty).</w:t>
      </w:r>
      <w:r w:rsidRPr="003655C1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CDA67D2" w14:textId="77777777" w:rsidR="007B6180" w:rsidRPr="007B6180" w:rsidRDefault="007B6180" w:rsidP="0087523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FF0000"/>
          <w:sz w:val="22"/>
          <w:szCs w:val="22"/>
        </w:rPr>
      </w:pPr>
    </w:p>
    <w:p w14:paraId="7936AAA1" w14:textId="38561350" w:rsidR="007B6180" w:rsidRPr="006548E6" w:rsidRDefault="006A63B4" w:rsidP="0087523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 w:rsidRPr="006548E6">
        <w:rPr>
          <w:rStyle w:val="normaltextrun"/>
          <w:rFonts w:ascii="Arial" w:hAnsi="Arial" w:cs="Arial"/>
          <w:color w:val="000000"/>
          <w:sz w:val="22"/>
          <w:szCs w:val="22"/>
        </w:rPr>
        <w:t>Oferty należy złożyć do dnia </w:t>
      </w:r>
      <w:r w:rsidR="00BB09D1" w:rsidRPr="00BB09D1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11 grudnia 2023 r</w:t>
      </w:r>
      <w:r w:rsidR="00BB09D1">
        <w:rPr>
          <w:rStyle w:val="normaltextrun"/>
          <w:rFonts w:ascii="Arial" w:hAnsi="Arial" w:cs="Arial"/>
          <w:color w:val="000000"/>
          <w:sz w:val="22"/>
          <w:szCs w:val="22"/>
        </w:rPr>
        <w:t xml:space="preserve">. </w:t>
      </w:r>
      <w:r w:rsidRPr="006548E6">
        <w:rPr>
          <w:rStyle w:val="normaltextrun"/>
          <w:rFonts w:ascii="Arial" w:hAnsi="Arial" w:cs="Arial"/>
          <w:color w:val="000000"/>
          <w:sz w:val="22"/>
          <w:szCs w:val="22"/>
        </w:rPr>
        <w:t>do godz. 12:00 w formie elektronicznej (skan podpisanego formularza ofertowego lub pdf podpisany podpisem kwalifikowalnym)  na</w:t>
      </w:r>
      <w:r w:rsidR="006548E6" w:rsidRPr="006548E6">
        <w:rPr>
          <w:rStyle w:val="normaltextrun"/>
          <w:rFonts w:ascii="Arial" w:hAnsi="Arial" w:cs="Arial"/>
          <w:color w:val="000000"/>
          <w:sz w:val="22"/>
          <w:szCs w:val="22"/>
        </w:rPr>
        <w:t xml:space="preserve"> </w:t>
      </w:r>
      <w:r w:rsidRPr="006548E6">
        <w:rPr>
          <w:rStyle w:val="normaltextrun"/>
          <w:rFonts w:ascii="Arial" w:hAnsi="Arial" w:cs="Arial"/>
          <w:color w:val="000000"/>
          <w:sz w:val="22"/>
          <w:szCs w:val="22"/>
        </w:rPr>
        <w:t>adres:</w:t>
      </w:r>
      <w:r w:rsidR="002A4961">
        <w:rPr>
          <w:rStyle w:val="normaltextrun"/>
          <w:rFonts w:ascii="Arial" w:hAnsi="Arial" w:cs="Arial"/>
          <w:color w:val="000000"/>
          <w:sz w:val="22"/>
          <w:szCs w:val="22"/>
        </w:rPr>
        <w:t xml:space="preserve"> </w:t>
      </w:r>
      <w:hyperlink r:id="rId11" w:history="1">
        <w:r w:rsidR="002A4961" w:rsidRPr="000D10B7">
          <w:rPr>
            <w:rStyle w:val="Hipercze"/>
            <w:rFonts w:ascii="Arial" w:hAnsi="Arial" w:cs="Arial"/>
            <w:sz w:val="22"/>
            <w:szCs w:val="22"/>
          </w:rPr>
          <w:t>agnieszka.janeczek@umed.lodz.pl</w:t>
        </w:r>
      </w:hyperlink>
      <w:r w:rsidR="002A4961">
        <w:rPr>
          <w:rStyle w:val="normaltextrun"/>
          <w:rFonts w:ascii="Arial" w:hAnsi="Arial" w:cs="Arial"/>
          <w:color w:val="000000"/>
          <w:sz w:val="22"/>
          <w:szCs w:val="22"/>
        </w:rPr>
        <w:t xml:space="preserve">. W tytule proszę podać: Konkurs </w:t>
      </w:r>
      <w:r w:rsidR="002A4961" w:rsidRPr="003655C1">
        <w:rPr>
          <w:rStyle w:val="normaltextrun"/>
          <w:rFonts w:ascii="Arial" w:hAnsi="Arial" w:cs="Arial"/>
          <w:color w:val="000000"/>
          <w:sz w:val="22"/>
          <w:szCs w:val="22"/>
        </w:rPr>
        <w:t>FERS.01.05-IP.08-008/23</w:t>
      </w:r>
      <w:r w:rsidR="002A4961">
        <w:rPr>
          <w:rStyle w:val="normaltextrun"/>
          <w:rFonts w:ascii="Arial" w:hAnsi="Arial" w:cs="Arial"/>
          <w:color w:val="000000"/>
          <w:sz w:val="22"/>
          <w:szCs w:val="22"/>
        </w:rPr>
        <w:t xml:space="preserve"> na partnera. </w:t>
      </w:r>
    </w:p>
    <w:p w14:paraId="7236CB08" w14:textId="7A946A4A" w:rsidR="00875238" w:rsidRPr="003655C1" w:rsidRDefault="00875238" w:rsidP="00875238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655C1">
        <w:rPr>
          <w:rStyle w:val="normaltextrun"/>
          <w:rFonts w:ascii="Arial" w:hAnsi="Arial" w:cs="Arial"/>
          <w:color w:val="000000"/>
          <w:sz w:val="22"/>
          <w:szCs w:val="22"/>
        </w:rPr>
        <w:t xml:space="preserve">Decyduje data wpływu oferty do ogłaszającego </w:t>
      </w:r>
      <w:r w:rsidR="006548E6">
        <w:rPr>
          <w:rStyle w:val="normaltextrun"/>
          <w:rFonts w:ascii="Arial" w:hAnsi="Arial" w:cs="Arial"/>
          <w:color w:val="000000"/>
          <w:sz w:val="22"/>
          <w:szCs w:val="22"/>
        </w:rPr>
        <w:t>naboru</w:t>
      </w:r>
      <w:r w:rsidRPr="003655C1">
        <w:rPr>
          <w:rStyle w:val="normaltextrun"/>
          <w:rFonts w:ascii="Arial" w:hAnsi="Arial" w:cs="Arial"/>
          <w:color w:val="000000"/>
          <w:sz w:val="22"/>
          <w:szCs w:val="22"/>
        </w:rPr>
        <w:t xml:space="preserve">. Oferty, które wpłyną </w:t>
      </w:r>
      <w:r w:rsidRPr="003655C1">
        <w:rPr>
          <w:rStyle w:val="scxw141788049"/>
          <w:rFonts w:ascii="Arial" w:hAnsi="Arial" w:cs="Arial"/>
          <w:color w:val="000000"/>
          <w:sz w:val="22"/>
          <w:szCs w:val="22"/>
        </w:rPr>
        <w:t> </w:t>
      </w:r>
      <w:r w:rsidRPr="003655C1">
        <w:rPr>
          <w:rStyle w:val="normaltextrun"/>
          <w:rFonts w:ascii="Arial" w:hAnsi="Arial" w:cs="Arial"/>
          <w:color w:val="000000"/>
          <w:sz w:val="22"/>
          <w:szCs w:val="22"/>
        </w:rPr>
        <w:t>po terminie nie będą rozpatrywane.</w:t>
      </w:r>
      <w:r w:rsidRPr="003655C1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153C679" w14:textId="27A1266B" w:rsidR="00875238" w:rsidRPr="003655C1" w:rsidRDefault="006548E6" w:rsidP="00875238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 xml:space="preserve">Otwarcie ofert nastąpi </w:t>
      </w:r>
      <w:r w:rsidR="00C77DA6">
        <w:rPr>
          <w:rStyle w:val="eop"/>
          <w:rFonts w:ascii="Arial" w:hAnsi="Arial" w:cs="Arial"/>
          <w:color w:val="000000"/>
          <w:sz w:val="22"/>
          <w:szCs w:val="22"/>
        </w:rPr>
        <w:t>niezwłocznie po upływie</w:t>
      </w:r>
      <w:r w:rsidR="009B7012">
        <w:rPr>
          <w:rStyle w:val="eop"/>
          <w:rFonts w:ascii="Arial" w:hAnsi="Arial" w:cs="Arial"/>
          <w:color w:val="000000"/>
          <w:sz w:val="22"/>
          <w:szCs w:val="22"/>
        </w:rPr>
        <w:t xml:space="preserve"> </w:t>
      </w:r>
      <w:r w:rsidR="00C77DA6">
        <w:rPr>
          <w:rStyle w:val="eop"/>
          <w:rFonts w:ascii="Arial" w:hAnsi="Arial" w:cs="Arial"/>
          <w:color w:val="000000"/>
          <w:sz w:val="22"/>
          <w:szCs w:val="22"/>
        </w:rPr>
        <w:t>terminu składania ofert.</w:t>
      </w:r>
    </w:p>
    <w:p w14:paraId="25F1E4A1" w14:textId="77777777" w:rsidR="00875238" w:rsidRPr="003655C1" w:rsidRDefault="00875238" w:rsidP="00875238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655C1">
        <w:rPr>
          <w:rStyle w:val="normaltextrun"/>
          <w:rFonts w:ascii="Arial" w:hAnsi="Arial" w:cs="Arial"/>
          <w:color w:val="000000"/>
          <w:sz w:val="22"/>
          <w:szCs w:val="22"/>
        </w:rPr>
        <w:t>Spośród ocenionych Ofert wybrane zostaną te, które spełnią wszystkie wymogi formalne i merytoryczne oraz uzyskają najwyższą liczbę punktów. Warunkiem wyboru jest uzyskanie co najmniej 15 punktów.</w:t>
      </w:r>
      <w:r w:rsidRPr="003655C1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BDCB1B4" w14:textId="77777777" w:rsidR="00875238" w:rsidRPr="003655C1" w:rsidRDefault="00875238" w:rsidP="00875238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655C1">
        <w:rPr>
          <w:rStyle w:val="normaltextrun"/>
          <w:rFonts w:ascii="Arial" w:hAnsi="Arial" w:cs="Arial"/>
          <w:color w:val="000000"/>
          <w:sz w:val="22"/>
          <w:szCs w:val="22"/>
        </w:rPr>
        <w:t>Podmioty ubiegające się o wybór na Partnera, którzy złożą Oferty, zostaną niezwłocznie powiadomione o wynikach naboru za pośrednictwem poczty elektronicznej. Informacja o wynikach naboru zostanie także opublikowana na stronie internetowej ogłaszającego nabór.</w:t>
      </w:r>
      <w:r w:rsidRPr="003655C1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C9A2F96" w14:textId="150546C2" w:rsidR="00875238" w:rsidRDefault="00875238" w:rsidP="0087523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 w:rsidRPr="003655C1">
        <w:rPr>
          <w:rStyle w:val="normaltextrun"/>
          <w:rFonts w:ascii="Arial" w:hAnsi="Arial" w:cs="Arial"/>
          <w:color w:val="000000"/>
          <w:sz w:val="22"/>
          <w:szCs w:val="22"/>
        </w:rPr>
        <w:t>Wybranemu Podmiotowi ogłaszający nabór zaproponuje zawarcie Umowy Partnerskie</w:t>
      </w:r>
      <w:r w:rsidR="007B6180">
        <w:rPr>
          <w:rStyle w:val="normaltextrun"/>
          <w:rFonts w:ascii="Arial" w:hAnsi="Arial" w:cs="Arial"/>
          <w:color w:val="000000"/>
          <w:sz w:val="22"/>
          <w:szCs w:val="22"/>
        </w:rPr>
        <w:t>j</w:t>
      </w:r>
      <w:r w:rsidR="00D0658C">
        <w:rPr>
          <w:rStyle w:val="normaltextrun"/>
          <w:rFonts w:ascii="Arial" w:hAnsi="Arial" w:cs="Arial"/>
          <w:color w:val="000000"/>
          <w:sz w:val="22"/>
          <w:szCs w:val="22"/>
        </w:rPr>
        <w:t xml:space="preserve"> (draft załączony do ogłoszenia).</w:t>
      </w:r>
    </w:p>
    <w:p w14:paraId="10D91EAA" w14:textId="341A69D6" w:rsidR="002A4961" w:rsidRPr="003655C1" w:rsidRDefault="002A4961" w:rsidP="00875238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94BCDBD" w14:textId="77777777" w:rsidR="00134808" w:rsidRPr="003655C1" w:rsidRDefault="00134808" w:rsidP="00492E5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FF0000"/>
          <w:lang w:eastAsia="pl-PL"/>
        </w:rPr>
      </w:pPr>
    </w:p>
    <w:sectPr w:rsidR="00134808" w:rsidRPr="003655C1" w:rsidSect="00C80A16">
      <w:pgSz w:w="11906" w:h="16838"/>
      <w:pgMar w:top="851" w:right="849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531A9"/>
    <w:multiLevelType w:val="multilevel"/>
    <w:tmpl w:val="D0B4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4F5084"/>
    <w:multiLevelType w:val="hybridMultilevel"/>
    <w:tmpl w:val="1ACA1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A16F0"/>
    <w:multiLevelType w:val="multilevel"/>
    <w:tmpl w:val="58565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A026C5"/>
    <w:multiLevelType w:val="multilevel"/>
    <w:tmpl w:val="30B87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EB6AC8"/>
    <w:multiLevelType w:val="hybridMultilevel"/>
    <w:tmpl w:val="9238F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66E3A"/>
    <w:multiLevelType w:val="multilevel"/>
    <w:tmpl w:val="3778521E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7F7246"/>
    <w:multiLevelType w:val="multilevel"/>
    <w:tmpl w:val="6AF6E73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B70504"/>
    <w:multiLevelType w:val="multilevel"/>
    <w:tmpl w:val="AD16990E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lowerLetter"/>
      <w:lvlText w:val="%5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24D017D"/>
    <w:multiLevelType w:val="hybridMultilevel"/>
    <w:tmpl w:val="25AEF8BC"/>
    <w:lvl w:ilvl="0" w:tplc="07FC9F82">
      <w:start w:val="1"/>
      <w:numFmt w:val="decimal"/>
      <w:lvlText w:val="%1."/>
      <w:lvlJc w:val="left"/>
      <w:pPr>
        <w:ind w:left="1070" w:hanging="356"/>
      </w:pPr>
      <w:rPr>
        <w:rFonts w:ascii="Arial" w:eastAsiaTheme="minorHAnsi" w:hAnsi="Arial" w:cs="Arial"/>
        <w:spacing w:val="0"/>
        <w:w w:val="99"/>
        <w:lang w:val="pl-PL" w:eastAsia="en-US" w:bidi="ar-SA"/>
      </w:rPr>
    </w:lvl>
    <w:lvl w:ilvl="1" w:tplc="DDB05A1C">
      <w:start w:val="1"/>
      <w:numFmt w:val="lowerLetter"/>
      <w:lvlText w:val="%2)"/>
      <w:lvlJc w:val="left"/>
      <w:pPr>
        <w:ind w:left="1061" w:hanging="2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43434"/>
        <w:spacing w:val="-1"/>
        <w:w w:val="101"/>
        <w:sz w:val="24"/>
        <w:szCs w:val="24"/>
        <w:lang w:val="pl-PL" w:eastAsia="en-US" w:bidi="ar-SA"/>
      </w:rPr>
    </w:lvl>
    <w:lvl w:ilvl="2" w:tplc="8110AE5A">
      <w:numFmt w:val="bullet"/>
      <w:lvlText w:val="•"/>
      <w:lvlJc w:val="left"/>
      <w:pPr>
        <w:ind w:left="2138" w:hanging="253"/>
      </w:pPr>
      <w:rPr>
        <w:rFonts w:hint="default"/>
        <w:lang w:val="pl-PL" w:eastAsia="en-US" w:bidi="ar-SA"/>
      </w:rPr>
    </w:lvl>
    <w:lvl w:ilvl="3" w:tplc="34C6D6F6">
      <w:numFmt w:val="bullet"/>
      <w:lvlText w:val="•"/>
      <w:lvlJc w:val="left"/>
      <w:pPr>
        <w:ind w:left="3196" w:hanging="253"/>
      </w:pPr>
      <w:rPr>
        <w:rFonts w:hint="default"/>
        <w:lang w:val="pl-PL" w:eastAsia="en-US" w:bidi="ar-SA"/>
      </w:rPr>
    </w:lvl>
    <w:lvl w:ilvl="4" w:tplc="2BCEC51A">
      <w:numFmt w:val="bullet"/>
      <w:lvlText w:val="•"/>
      <w:lvlJc w:val="left"/>
      <w:pPr>
        <w:ind w:left="4254" w:hanging="253"/>
      </w:pPr>
      <w:rPr>
        <w:rFonts w:hint="default"/>
        <w:lang w:val="pl-PL" w:eastAsia="en-US" w:bidi="ar-SA"/>
      </w:rPr>
    </w:lvl>
    <w:lvl w:ilvl="5" w:tplc="22EE5C2A">
      <w:numFmt w:val="bullet"/>
      <w:lvlText w:val="•"/>
      <w:lvlJc w:val="left"/>
      <w:pPr>
        <w:ind w:left="5312" w:hanging="253"/>
      </w:pPr>
      <w:rPr>
        <w:rFonts w:hint="default"/>
        <w:lang w:val="pl-PL" w:eastAsia="en-US" w:bidi="ar-SA"/>
      </w:rPr>
    </w:lvl>
    <w:lvl w:ilvl="6" w:tplc="382673A6">
      <w:numFmt w:val="bullet"/>
      <w:lvlText w:val="•"/>
      <w:lvlJc w:val="left"/>
      <w:pPr>
        <w:ind w:left="6371" w:hanging="253"/>
      </w:pPr>
      <w:rPr>
        <w:rFonts w:hint="default"/>
        <w:lang w:val="pl-PL" w:eastAsia="en-US" w:bidi="ar-SA"/>
      </w:rPr>
    </w:lvl>
    <w:lvl w:ilvl="7" w:tplc="468E36E8">
      <w:numFmt w:val="bullet"/>
      <w:lvlText w:val="•"/>
      <w:lvlJc w:val="left"/>
      <w:pPr>
        <w:ind w:left="7429" w:hanging="253"/>
      </w:pPr>
      <w:rPr>
        <w:rFonts w:hint="default"/>
        <w:lang w:val="pl-PL" w:eastAsia="en-US" w:bidi="ar-SA"/>
      </w:rPr>
    </w:lvl>
    <w:lvl w:ilvl="8" w:tplc="B5224F5E">
      <w:numFmt w:val="bullet"/>
      <w:lvlText w:val="•"/>
      <w:lvlJc w:val="left"/>
      <w:pPr>
        <w:ind w:left="8487" w:hanging="253"/>
      </w:pPr>
      <w:rPr>
        <w:rFonts w:hint="default"/>
        <w:lang w:val="pl-PL" w:eastAsia="en-US" w:bidi="ar-SA"/>
      </w:rPr>
    </w:lvl>
  </w:abstractNum>
  <w:abstractNum w:abstractNumId="9" w15:restartNumberingAfterBreak="0">
    <w:nsid w:val="383A4228"/>
    <w:multiLevelType w:val="hybridMultilevel"/>
    <w:tmpl w:val="1DD48E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D7614"/>
    <w:multiLevelType w:val="multilevel"/>
    <w:tmpl w:val="48241116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F22F19"/>
    <w:multiLevelType w:val="multilevel"/>
    <w:tmpl w:val="39D05780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43469D"/>
    <w:multiLevelType w:val="multilevel"/>
    <w:tmpl w:val="73C24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060B44"/>
    <w:multiLevelType w:val="hybridMultilevel"/>
    <w:tmpl w:val="C4602E6A"/>
    <w:lvl w:ilvl="0" w:tplc="D71ABEA8">
      <w:start w:val="1"/>
      <w:numFmt w:val="decimal"/>
      <w:lvlText w:val="%1."/>
      <w:lvlJc w:val="left"/>
      <w:pPr>
        <w:ind w:left="-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" w:hanging="360"/>
      </w:pPr>
    </w:lvl>
    <w:lvl w:ilvl="2" w:tplc="0415001B" w:tentative="1">
      <w:start w:val="1"/>
      <w:numFmt w:val="lowerRoman"/>
      <w:lvlText w:val="%3."/>
      <w:lvlJc w:val="right"/>
      <w:pPr>
        <w:ind w:left="1000" w:hanging="180"/>
      </w:pPr>
    </w:lvl>
    <w:lvl w:ilvl="3" w:tplc="0415000F" w:tentative="1">
      <w:start w:val="1"/>
      <w:numFmt w:val="decimal"/>
      <w:lvlText w:val="%4."/>
      <w:lvlJc w:val="left"/>
      <w:pPr>
        <w:ind w:left="1720" w:hanging="360"/>
      </w:pPr>
    </w:lvl>
    <w:lvl w:ilvl="4" w:tplc="04150019" w:tentative="1">
      <w:start w:val="1"/>
      <w:numFmt w:val="lowerLetter"/>
      <w:lvlText w:val="%5."/>
      <w:lvlJc w:val="left"/>
      <w:pPr>
        <w:ind w:left="2440" w:hanging="360"/>
      </w:pPr>
    </w:lvl>
    <w:lvl w:ilvl="5" w:tplc="0415001B" w:tentative="1">
      <w:start w:val="1"/>
      <w:numFmt w:val="lowerRoman"/>
      <w:lvlText w:val="%6."/>
      <w:lvlJc w:val="right"/>
      <w:pPr>
        <w:ind w:left="3160" w:hanging="180"/>
      </w:pPr>
    </w:lvl>
    <w:lvl w:ilvl="6" w:tplc="0415000F" w:tentative="1">
      <w:start w:val="1"/>
      <w:numFmt w:val="decimal"/>
      <w:lvlText w:val="%7."/>
      <w:lvlJc w:val="left"/>
      <w:pPr>
        <w:ind w:left="3880" w:hanging="360"/>
      </w:pPr>
    </w:lvl>
    <w:lvl w:ilvl="7" w:tplc="04150019" w:tentative="1">
      <w:start w:val="1"/>
      <w:numFmt w:val="lowerLetter"/>
      <w:lvlText w:val="%8."/>
      <w:lvlJc w:val="left"/>
      <w:pPr>
        <w:ind w:left="4600" w:hanging="360"/>
      </w:pPr>
    </w:lvl>
    <w:lvl w:ilvl="8" w:tplc="0415001B" w:tentative="1">
      <w:start w:val="1"/>
      <w:numFmt w:val="lowerRoman"/>
      <w:lvlText w:val="%9."/>
      <w:lvlJc w:val="right"/>
      <w:pPr>
        <w:ind w:left="5320" w:hanging="180"/>
      </w:pPr>
    </w:lvl>
  </w:abstractNum>
  <w:abstractNum w:abstractNumId="14" w15:restartNumberingAfterBreak="0">
    <w:nsid w:val="5343677A"/>
    <w:multiLevelType w:val="hybridMultilevel"/>
    <w:tmpl w:val="22FA5660"/>
    <w:lvl w:ilvl="0" w:tplc="E2F08E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77445"/>
    <w:multiLevelType w:val="hybridMultilevel"/>
    <w:tmpl w:val="7DFEDD6C"/>
    <w:styleLink w:val="Zaimportowanystyl2"/>
    <w:lvl w:ilvl="0" w:tplc="2DCE7F8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9A8EB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00FBC8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02060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9486E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CCD336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3AA8F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78D48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0A3506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66075F8"/>
    <w:multiLevelType w:val="multilevel"/>
    <w:tmpl w:val="F0B6FBF2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451DB9"/>
    <w:multiLevelType w:val="hybridMultilevel"/>
    <w:tmpl w:val="0CEAE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410EAD"/>
    <w:multiLevelType w:val="multilevel"/>
    <w:tmpl w:val="6B04FD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6F27DC"/>
    <w:multiLevelType w:val="hybridMultilevel"/>
    <w:tmpl w:val="32A2D7E0"/>
    <w:lvl w:ilvl="0" w:tplc="CA584B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AD0856"/>
    <w:multiLevelType w:val="multilevel"/>
    <w:tmpl w:val="F0741D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9515C0"/>
    <w:multiLevelType w:val="hybridMultilevel"/>
    <w:tmpl w:val="1BE200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15910"/>
    <w:multiLevelType w:val="hybridMultilevel"/>
    <w:tmpl w:val="33629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2A1EAD"/>
    <w:multiLevelType w:val="multilevel"/>
    <w:tmpl w:val="10249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437D37"/>
    <w:multiLevelType w:val="hybridMultilevel"/>
    <w:tmpl w:val="1DD48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C21C83"/>
    <w:multiLevelType w:val="hybridMultilevel"/>
    <w:tmpl w:val="CF243778"/>
    <w:lvl w:ilvl="0" w:tplc="406CF646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3E86B02"/>
    <w:multiLevelType w:val="multilevel"/>
    <w:tmpl w:val="F78A12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7245C7"/>
    <w:multiLevelType w:val="multilevel"/>
    <w:tmpl w:val="4BFED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7CA4EBA"/>
    <w:multiLevelType w:val="hybridMultilevel"/>
    <w:tmpl w:val="7DFEDD6C"/>
    <w:numStyleLink w:val="Zaimportowanystyl2"/>
  </w:abstractNum>
  <w:abstractNum w:abstractNumId="29" w15:restartNumberingAfterBreak="0">
    <w:nsid w:val="78790FAD"/>
    <w:multiLevelType w:val="multilevel"/>
    <w:tmpl w:val="409E6C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B10BEF"/>
    <w:multiLevelType w:val="multilevel"/>
    <w:tmpl w:val="04B26FB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B44A3A"/>
    <w:multiLevelType w:val="multilevel"/>
    <w:tmpl w:val="9572DE06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DE63D49"/>
    <w:multiLevelType w:val="multilevel"/>
    <w:tmpl w:val="B328B38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D76362"/>
    <w:multiLevelType w:val="hybridMultilevel"/>
    <w:tmpl w:val="F126C9F0"/>
    <w:lvl w:ilvl="0" w:tplc="91166D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43023968">
    <w:abstractNumId w:val="23"/>
  </w:num>
  <w:num w:numId="2" w16cid:durableId="1664121649">
    <w:abstractNumId w:val="15"/>
  </w:num>
  <w:num w:numId="3" w16cid:durableId="1669363648">
    <w:abstractNumId w:val="28"/>
  </w:num>
  <w:num w:numId="4" w16cid:durableId="731466070">
    <w:abstractNumId w:val="33"/>
  </w:num>
  <w:num w:numId="5" w16cid:durableId="2020547050">
    <w:abstractNumId w:val="7"/>
    <w:lvlOverride w:ilvl="0"/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6" w16cid:durableId="1315798575">
    <w:abstractNumId w:val="22"/>
  </w:num>
  <w:num w:numId="7" w16cid:durableId="315451384">
    <w:abstractNumId w:val="4"/>
  </w:num>
  <w:num w:numId="8" w16cid:durableId="1492135755">
    <w:abstractNumId w:val="1"/>
  </w:num>
  <w:num w:numId="9" w16cid:durableId="2122913553">
    <w:abstractNumId w:val="25"/>
  </w:num>
  <w:num w:numId="10" w16cid:durableId="603808686">
    <w:abstractNumId w:val="19"/>
  </w:num>
  <w:num w:numId="11" w16cid:durableId="1621493580">
    <w:abstractNumId w:val="21"/>
  </w:num>
  <w:num w:numId="12" w16cid:durableId="534734461">
    <w:abstractNumId w:val="13"/>
  </w:num>
  <w:num w:numId="13" w16cid:durableId="263808792">
    <w:abstractNumId w:val="30"/>
  </w:num>
  <w:num w:numId="14" w16cid:durableId="1258948189">
    <w:abstractNumId w:val="6"/>
  </w:num>
  <w:num w:numId="15" w16cid:durableId="1224171649">
    <w:abstractNumId w:val="32"/>
  </w:num>
  <w:num w:numId="16" w16cid:durableId="542055758">
    <w:abstractNumId w:val="0"/>
  </w:num>
  <w:num w:numId="17" w16cid:durableId="564948317">
    <w:abstractNumId w:val="27"/>
  </w:num>
  <w:num w:numId="18" w16cid:durableId="136261277">
    <w:abstractNumId w:val="5"/>
  </w:num>
  <w:num w:numId="19" w16cid:durableId="806125126">
    <w:abstractNumId w:val="3"/>
  </w:num>
  <w:num w:numId="20" w16cid:durableId="1637566682">
    <w:abstractNumId w:val="12"/>
  </w:num>
  <w:num w:numId="21" w16cid:durableId="98331994">
    <w:abstractNumId w:val="18"/>
  </w:num>
  <w:num w:numId="22" w16cid:durableId="1761634414">
    <w:abstractNumId w:val="29"/>
  </w:num>
  <w:num w:numId="23" w16cid:durableId="478808473">
    <w:abstractNumId w:val="26"/>
  </w:num>
  <w:num w:numId="24" w16cid:durableId="1434059200">
    <w:abstractNumId w:val="20"/>
  </w:num>
  <w:num w:numId="25" w16cid:durableId="396827594">
    <w:abstractNumId w:val="16"/>
  </w:num>
  <w:num w:numId="26" w16cid:durableId="1541085709">
    <w:abstractNumId w:val="10"/>
  </w:num>
  <w:num w:numId="27" w16cid:durableId="332806410">
    <w:abstractNumId w:val="31"/>
  </w:num>
  <w:num w:numId="28" w16cid:durableId="1391417367">
    <w:abstractNumId w:val="2"/>
  </w:num>
  <w:num w:numId="29" w16cid:durableId="547883179">
    <w:abstractNumId w:val="11"/>
  </w:num>
  <w:num w:numId="30" w16cid:durableId="1262109323">
    <w:abstractNumId w:val="24"/>
  </w:num>
  <w:num w:numId="31" w16cid:durableId="269630579">
    <w:abstractNumId w:val="17"/>
  </w:num>
  <w:num w:numId="32" w16cid:durableId="2083211097">
    <w:abstractNumId w:val="14"/>
  </w:num>
  <w:num w:numId="33" w16cid:durableId="1960184252">
    <w:abstractNumId w:val="8"/>
  </w:num>
  <w:num w:numId="34" w16cid:durableId="12784429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3D5"/>
    <w:rsid w:val="00052D23"/>
    <w:rsid w:val="0005769E"/>
    <w:rsid w:val="000577DF"/>
    <w:rsid w:val="00092248"/>
    <w:rsid w:val="00096D00"/>
    <w:rsid w:val="000B338E"/>
    <w:rsid w:val="001244B2"/>
    <w:rsid w:val="00134808"/>
    <w:rsid w:val="0014357E"/>
    <w:rsid w:val="001D58AD"/>
    <w:rsid w:val="001F23C2"/>
    <w:rsid w:val="00221AD5"/>
    <w:rsid w:val="00231DE7"/>
    <w:rsid w:val="0025321D"/>
    <w:rsid w:val="002711C7"/>
    <w:rsid w:val="00272652"/>
    <w:rsid w:val="002A4961"/>
    <w:rsid w:val="002C6504"/>
    <w:rsid w:val="002E3B99"/>
    <w:rsid w:val="002F1746"/>
    <w:rsid w:val="00310235"/>
    <w:rsid w:val="00343726"/>
    <w:rsid w:val="003655C1"/>
    <w:rsid w:val="00381383"/>
    <w:rsid w:val="00382942"/>
    <w:rsid w:val="003B3C68"/>
    <w:rsid w:val="00426B2B"/>
    <w:rsid w:val="00492E51"/>
    <w:rsid w:val="004E6D18"/>
    <w:rsid w:val="005119F5"/>
    <w:rsid w:val="005236CE"/>
    <w:rsid w:val="00550537"/>
    <w:rsid w:val="00562CA2"/>
    <w:rsid w:val="005751BE"/>
    <w:rsid w:val="005869E9"/>
    <w:rsid w:val="005A7B80"/>
    <w:rsid w:val="005B2486"/>
    <w:rsid w:val="005C3EB4"/>
    <w:rsid w:val="005C4138"/>
    <w:rsid w:val="005C49F4"/>
    <w:rsid w:val="005E72E1"/>
    <w:rsid w:val="00642F36"/>
    <w:rsid w:val="00644D34"/>
    <w:rsid w:val="006548E6"/>
    <w:rsid w:val="00693EA5"/>
    <w:rsid w:val="006A63B4"/>
    <w:rsid w:val="006E6F5E"/>
    <w:rsid w:val="00701883"/>
    <w:rsid w:val="00706130"/>
    <w:rsid w:val="007258F3"/>
    <w:rsid w:val="00727294"/>
    <w:rsid w:val="0073509A"/>
    <w:rsid w:val="00754857"/>
    <w:rsid w:val="00773C31"/>
    <w:rsid w:val="007B6180"/>
    <w:rsid w:val="007C3129"/>
    <w:rsid w:val="007F391E"/>
    <w:rsid w:val="00857BAF"/>
    <w:rsid w:val="00857CCD"/>
    <w:rsid w:val="008613FD"/>
    <w:rsid w:val="00861B69"/>
    <w:rsid w:val="00875238"/>
    <w:rsid w:val="00892C81"/>
    <w:rsid w:val="008A7D0B"/>
    <w:rsid w:val="008F0CDB"/>
    <w:rsid w:val="00901730"/>
    <w:rsid w:val="00920424"/>
    <w:rsid w:val="00923FE9"/>
    <w:rsid w:val="00925338"/>
    <w:rsid w:val="009313D7"/>
    <w:rsid w:val="00943580"/>
    <w:rsid w:val="009B7012"/>
    <w:rsid w:val="009F1DA7"/>
    <w:rsid w:val="00A03217"/>
    <w:rsid w:val="00A17FAA"/>
    <w:rsid w:val="00A3379D"/>
    <w:rsid w:val="00A455AA"/>
    <w:rsid w:val="00A65FEB"/>
    <w:rsid w:val="00AA246B"/>
    <w:rsid w:val="00AB5D5D"/>
    <w:rsid w:val="00AC5BA2"/>
    <w:rsid w:val="00AE26B3"/>
    <w:rsid w:val="00AE6083"/>
    <w:rsid w:val="00B101B2"/>
    <w:rsid w:val="00B12FA9"/>
    <w:rsid w:val="00B91908"/>
    <w:rsid w:val="00BB09D1"/>
    <w:rsid w:val="00BB4ADE"/>
    <w:rsid w:val="00BD6731"/>
    <w:rsid w:val="00BE44A2"/>
    <w:rsid w:val="00C10C60"/>
    <w:rsid w:val="00C47708"/>
    <w:rsid w:val="00C5337F"/>
    <w:rsid w:val="00C77DA6"/>
    <w:rsid w:val="00C80A16"/>
    <w:rsid w:val="00C92ECA"/>
    <w:rsid w:val="00C93CB5"/>
    <w:rsid w:val="00CD7930"/>
    <w:rsid w:val="00CD7F46"/>
    <w:rsid w:val="00CE03D5"/>
    <w:rsid w:val="00CE0721"/>
    <w:rsid w:val="00D0658C"/>
    <w:rsid w:val="00D22316"/>
    <w:rsid w:val="00D3735C"/>
    <w:rsid w:val="00D51639"/>
    <w:rsid w:val="00D604FE"/>
    <w:rsid w:val="00D75267"/>
    <w:rsid w:val="00D757A3"/>
    <w:rsid w:val="00D923F8"/>
    <w:rsid w:val="00D96049"/>
    <w:rsid w:val="00DA15C2"/>
    <w:rsid w:val="00DC1424"/>
    <w:rsid w:val="00DD3C3A"/>
    <w:rsid w:val="00DD4A3A"/>
    <w:rsid w:val="00DE2887"/>
    <w:rsid w:val="00E13091"/>
    <w:rsid w:val="00E72BD8"/>
    <w:rsid w:val="00E77C6A"/>
    <w:rsid w:val="00E9040E"/>
    <w:rsid w:val="00E94786"/>
    <w:rsid w:val="00EB0041"/>
    <w:rsid w:val="00EE3BD1"/>
    <w:rsid w:val="00EF1826"/>
    <w:rsid w:val="00EF26B5"/>
    <w:rsid w:val="00F07A97"/>
    <w:rsid w:val="00F20BDC"/>
    <w:rsid w:val="00F717FA"/>
    <w:rsid w:val="00FC7CB5"/>
    <w:rsid w:val="00FD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F9038"/>
  <w15:chartTrackingRefBased/>
  <w15:docId w15:val="{52845327-0650-4CCA-A627-4FF624233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F17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Zaimportowanystyl2">
    <w:name w:val="Zaimportowany styl 2"/>
    <w:rsid w:val="002F1746"/>
    <w:pPr>
      <w:numPr>
        <w:numId w:val="2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2F174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2F1746"/>
    <w:rPr>
      <w:b/>
      <w:bCs/>
    </w:rPr>
  </w:style>
  <w:style w:type="character" w:styleId="Hipercze">
    <w:name w:val="Hyperlink"/>
    <w:basedOn w:val="Domylnaczcionkaakapitu"/>
    <w:uiPriority w:val="99"/>
    <w:unhideWhenUsed/>
    <w:rsid w:val="002F1746"/>
    <w:rPr>
      <w:color w:val="0000FF"/>
      <w:u w:val="single"/>
    </w:rPr>
  </w:style>
  <w:style w:type="character" w:customStyle="1" w:styleId="highlight">
    <w:name w:val="highlight"/>
    <w:basedOn w:val="Domylnaczcionkaakapitu"/>
    <w:rsid w:val="002F1746"/>
  </w:style>
  <w:style w:type="paragraph" w:styleId="Akapitzlist">
    <w:name w:val="List Paragraph"/>
    <w:basedOn w:val="Normalny"/>
    <w:uiPriority w:val="1"/>
    <w:qFormat/>
    <w:rsid w:val="00C80A16"/>
    <w:pPr>
      <w:ind w:left="720"/>
      <w:contextualSpacing/>
    </w:pPr>
  </w:style>
  <w:style w:type="character" w:customStyle="1" w:styleId="vat-number">
    <w:name w:val="vat-number"/>
    <w:basedOn w:val="Domylnaczcionkaakapitu"/>
    <w:rsid w:val="00381383"/>
  </w:style>
  <w:style w:type="paragraph" w:customStyle="1" w:styleId="Nagwek2">
    <w:name w:val="Nagłówek #2"/>
    <w:basedOn w:val="Normalny"/>
    <w:rsid w:val="00AE6083"/>
    <w:pPr>
      <w:shd w:val="clear" w:color="auto" w:fill="FFFFFF"/>
      <w:spacing w:after="240" w:line="0" w:lineRule="atLeast"/>
      <w:jc w:val="center"/>
      <w:outlineLvl w:val="1"/>
    </w:pPr>
    <w:rPr>
      <w:rFonts w:ascii="Arial" w:eastAsia="Arial" w:hAnsi="Arial" w:cs="Times New Roman"/>
      <w:sz w:val="25"/>
      <w:szCs w:val="25"/>
      <w:lang w:val="x-none" w:eastAsia="x-none"/>
    </w:rPr>
  </w:style>
  <w:style w:type="paragraph" w:customStyle="1" w:styleId="Teksttreci">
    <w:name w:val="Tekst treści"/>
    <w:basedOn w:val="Normalny"/>
    <w:rsid w:val="00AE6083"/>
    <w:pPr>
      <w:shd w:val="clear" w:color="auto" w:fill="FFFFFF"/>
      <w:spacing w:before="240" w:after="240" w:line="0" w:lineRule="atLeast"/>
      <w:ind w:hanging="800"/>
      <w:jc w:val="center"/>
    </w:pPr>
    <w:rPr>
      <w:rFonts w:ascii="Arial" w:eastAsia="Arial" w:hAnsi="Arial" w:cs="Times New Roman"/>
      <w:sz w:val="20"/>
      <w:szCs w:val="20"/>
      <w:lang w:val="x-none" w:eastAsia="x-none"/>
    </w:rPr>
  </w:style>
  <w:style w:type="paragraph" w:customStyle="1" w:styleId="Nagwek3">
    <w:name w:val="Nagłówek #3"/>
    <w:basedOn w:val="Normalny"/>
    <w:rsid w:val="00AE6083"/>
    <w:pPr>
      <w:shd w:val="clear" w:color="auto" w:fill="FFFFFF"/>
      <w:spacing w:after="0" w:line="475" w:lineRule="exact"/>
      <w:jc w:val="center"/>
      <w:outlineLvl w:val="2"/>
    </w:pPr>
    <w:rPr>
      <w:rFonts w:ascii="Arial" w:eastAsia="Arial" w:hAnsi="Arial" w:cs="Times New Roman"/>
      <w:sz w:val="20"/>
      <w:szCs w:val="20"/>
      <w:lang w:val="x-none" w:eastAsia="x-none"/>
    </w:rPr>
  </w:style>
  <w:style w:type="paragraph" w:customStyle="1" w:styleId="Nagwek32">
    <w:name w:val="Nagłówek #3 (2)"/>
    <w:basedOn w:val="Normalny"/>
    <w:rsid w:val="00AE6083"/>
    <w:pPr>
      <w:shd w:val="clear" w:color="auto" w:fill="FFFFFF"/>
      <w:spacing w:before="240" w:after="0" w:line="254" w:lineRule="exact"/>
      <w:jc w:val="center"/>
      <w:outlineLvl w:val="2"/>
    </w:pPr>
    <w:rPr>
      <w:rFonts w:ascii="MS Mincho" w:eastAsia="MS Mincho" w:hAnsi="MS Mincho" w:cs="Times New Roman"/>
      <w:sz w:val="23"/>
      <w:szCs w:val="23"/>
      <w:lang w:val="x-none" w:eastAsia="x-none"/>
    </w:rPr>
  </w:style>
  <w:style w:type="paragraph" w:customStyle="1" w:styleId="Teksttreci3">
    <w:name w:val="Tekst treści (3)"/>
    <w:basedOn w:val="Normalny"/>
    <w:rsid w:val="00AE6083"/>
    <w:pPr>
      <w:shd w:val="clear" w:color="auto" w:fill="FFFFFF"/>
      <w:spacing w:after="0" w:line="254" w:lineRule="exact"/>
      <w:jc w:val="center"/>
    </w:pPr>
    <w:rPr>
      <w:rFonts w:ascii="Arial" w:eastAsia="Arial" w:hAnsi="Arial" w:cs="Times New Roman"/>
      <w:sz w:val="20"/>
      <w:szCs w:val="20"/>
      <w:lang w:val="x-none" w:eastAsia="x-none"/>
    </w:rPr>
  </w:style>
  <w:style w:type="paragraph" w:customStyle="1" w:styleId="Teksttreci4">
    <w:name w:val="Tekst treści (4)"/>
    <w:basedOn w:val="Normalny"/>
    <w:rsid w:val="00AE6083"/>
    <w:pPr>
      <w:shd w:val="clear" w:color="auto" w:fill="FFFFFF"/>
      <w:spacing w:before="480" w:after="0" w:line="259" w:lineRule="exact"/>
    </w:pPr>
    <w:rPr>
      <w:rFonts w:ascii="Arial" w:eastAsia="Arial" w:hAnsi="Arial" w:cs="Times New Roman"/>
      <w:spacing w:val="60"/>
      <w:sz w:val="20"/>
      <w:szCs w:val="20"/>
      <w:lang w:val="x-none" w:eastAsia="x-none"/>
    </w:rPr>
  </w:style>
  <w:style w:type="paragraph" w:customStyle="1" w:styleId="Nagwek4">
    <w:name w:val="Nagłówek #4"/>
    <w:basedOn w:val="Normalny"/>
    <w:rsid w:val="00AE6083"/>
    <w:pPr>
      <w:shd w:val="clear" w:color="auto" w:fill="FFFFFF"/>
      <w:spacing w:after="0" w:line="259" w:lineRule="exact"/>
      <w:outlineLvl w:val="3"/>
    </w:pPr>
    <w:rPr>
      <w:rFonts w:ascii="Arial" w:eastAsia="Arial" w:hAnsi="Arial" w:cs="Times New Roman"/>
      <w:sz w:val="20"/>
      <w:szCs w:val="20"/>
      <w:lang w:val="x-none" w:eastAsia="x-none"/>
    </w:rPr>
  </w:style>
  <w:style w:type="paragraph" w:customStyle="1" w:styleId="Nagwek42">
    <w:name w:val="Nagłówek #4 (2)"/>
    <w:basedOn w:val="Normalny"/>
    <w:rsid w:val="00AE6083"/>
    <w:pPr>
      <w:shd w:val="clear" w:color="auto" w:fill="FFFFFF"/>
      <w:spacing w:before="240" w:after="0" w:line="259" w:lineRule="exact"/>
      <w:outlineLvl w:val="3"/>
    </w:pPr>
    <w:rPr>
      <w:rFonts w:ascii="Arial" w:eastAsia="Arial" w:hAnsi="Arial" w:cs="Times New Roman"/>
      <w:spacing w:val="60"/>
      <w:sz w:val="20"/>
      <w:szCs w:val="20"/>
      <w:lang w:val="x-none" w:eastAsia="x-none"/>
    </w:rPr>
  </w:style>
  <w:style w:type="paragraph" w:customStyle="1" w:styleId="Nagwek22">
    <w:name w:val="Nagłówek #2 (2)"/>
    <w:basedOn w:val="Normalny"/>
    <w:rsid w:val="00AE6083"/>
    <w:pPr>
      <w:shd w:val="clear" w:color="auto" w:fill="FFFFFF"/>
      <w:spacing w:before="480" w:after="0" w:line="254" w:lineRule="exact"/>
      <w:outlineLvl w:val="1"/>
    </w:pPr>
    <w:rPr>
      <w:rFonts w:ascii="Arial" w:eastAsia="Arial" w:hAnsi="Arial" w:cs="Times New Roman"/>
      <w:spacing w:val="70"/>
      <w:sz w:val="20"/>
      <w:szCs w:val="20"/>
      <w:lang w:val="x-none" w:eastAsia="x-none"/>
    </w:rPr>
  </w:style>
  <w:style w:type="paragraph" w:customStyle="1" w:styleId="Nagwek23">
    <w:name w:val="Nagłówek #2 (3)"/>
    <w:basedOn w:val="Normalny"/>
    <w:rsid w:val="00AE6083"/>
    <w:pPr>
      <w:shd w:val="clear" w:color="auto" w:fill="FFFFFF"/>
      <w:spacing w:before="240" w:after="0" w:line="259" w:lineRule="exact"/>
      <w:outlineLvl w:val="1"/>
    </w:pPr>
    <w:rPr>
      <w:rFonts w:ascii="Arial" w:eastAsia="Arial" w:hAnsi="Arial" w:cs="Times New Roman"/>
      <w:spacing w:val="60"/>
      <w:sz w:val="20"/>
      <w:szCs w:val="20"/>
      <w:lang w:val="x-none" w:eastAsia="x-none"/>
    </w:rPr>
  </w:style>
  <w:style w:type="character" w:customStyle="1" w:styleId="TeksttreciPogrubienie">
    <w:name w:val="Tekst treści + Pogrubienie"/>
    <w:rsid w:val="00AE6083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TeksttreciKursywa">
    <w:name w:val="Tekst treści + Kursywa"/>
    <w:rsid w:val="00AE6083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paragraph" w:customStyle="1" w:styleId="Default">
    <w:name w:val="Default"/>
    <w:rsid w:val="009204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Normalny"/>
    <w:rsid w:val="00875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75238"/>
  </w:style>
  <w:style w:type="character" w:customStyle="1" w:styleId="scxw141788049">
    <w:name w:val="scxw141788049"/>
    <w:basedOn w:val="Domylnaczcionkaakapitu"/>
    <w:rsid w:val="00875238"/>
  </w:style>
  <w:style w:type="character" w:customStyle="1" w:styleId="eop">
    <w:name w:val="eop"/>
    <w:basedOn w:val="Domylnaczcionkaakapitu"/>
    <w:rsid w:val="00875238"/>
  </w:style>
  <w:style w:type="character" w:customStyle="1" w:styleId="tabchar">
    <w:name w:val="tabchar"/>
    <w:basedOn w:val="Domylnaczcionkaakapitu"/>
    <w:rsid w:val="00875238"/>
  </w:style>
  <w:style w:type="character" w:styleId="Odwoaniedokomentarza">
    <w:name w:val="annotation reference"/>
    <w:basedOn w:val="Domylnaczcionkaakapitu"/>
    <w:uiPriority w:val="99"/>
    <w:semiHidden/>
    <w:unhideWhenUsed/>
    <w:rsid w:val="00B12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2F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2F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2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2FA9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49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5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7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5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6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6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0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2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4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2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2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6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6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3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6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7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6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9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6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5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4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5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5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2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1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6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0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7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7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6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1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0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6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8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6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8755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1771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103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11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8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7796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622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7483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9647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7403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232246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2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6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7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6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agnieszka.janeczek@umed.lodz.pl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ntract" ma:contentTypeID="0x01010092A2E694F00DD5448E6E29E414CB95CB00D461A6C1992A6844AFD66F1EF3CE9B38" ma:contentTypeVersion="25" ma:contentTypeDescription="Utwórz nowy dokument." ma:contentTypeScope="" ma:versionID="3a13435bfe2c80cc1d429606558fe982">
  <xsd:schema xmlns:xsd="http://www.w3.org/2001/XMLSchema" xmlns:xs="http://www.w3.org/2001/XMLSchema" xmlns:p="http://schemas.microsoft.com/office/2006/metadata/properties" xmlns:ns2="921211a0-fda6-4275-a62d-b256e13c38fc" targetNamespace="http://schemas.microsoft.com/office/2006/metadata/properties" ma:root="true" ma:fieldsID="0dbfda508c326f60c51fd11bf9d3aadd" ns2:_="">
    <xsd:import namespace="921211a0-fda6-4275-a62d-b256e13c38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utor" minOccurs="0"/>
                <xsd:element ref="ns2:applicant" minOccurs="0"/>
                <xsd:element ref="ns2:organizationalUnitApplicant" minOccurs="0"/>
                <xsd:element ref="ns2:dateOfGenerated" minOccurs="0"/>
                <xsd:element ref="ns2:fileType" minOccurs="0"/>
                <xsd:element ref="ns2:idProcessBPM" minOccurs="0"/>
                <xsd:element ref="ns2:permissionGroup" minOccurs="0"/>
                <xsd:element ref="ns2:permissionUser" minOccurs="0"/>
                <xsd:element ref="ns2:Podpisane_x0020_przez" minOccurs="0"/>
                <xsd:element ref="ns2:status" minOccurs="0"/>
                <xsd:element ref="ns2:closure" minOccurs="0"/>
                <xsd:element ref="ns2:contractNumber" minOccurs="0"/>
                <xsd:element ref="ns2:contractNumberCru" minOccurs="0"/>
                <xsd:element ref="ns2:contractor" minOccurs="0"/>
                <xsd:element ref="ns2:contractStartDate" minOccurs="0"/>
                <xsd:element ref="ns2:contractEndDate" minOccurs="0"/>
                <xsd:element ref="ns2:ToConvert" minOccurs="0"/>
                <xsd:element ref="ns2:Typ_x0020_pliku" minOccurs="0"/>
                <xsd:element ref="ns2:contractEndDateTypeDate" minOccurs="0"/>
                <xsd:element ref="ns2:contractStartDateTypeDate" minOccurs="0"/>
                <xsd:element ref="ns2:arch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211a0-fda6-4275-a62d-b256e13c38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  <xsd:element name="Autor" ma:index="11" nillable="true" ma:displayName="Autor" ma:internalName="Autor">
      <xsd:simpleType>
        <xsd:restriction base="dms:Text"/>
      </xsd:simpleType>
    </xsd:element>
    <xsd:element name="applicant" ma:index="12" nillable="true" ma:displayName="Wnioskujący" ma:internalName="applicant">
      <xsd:simpleType>
        <xsd:restriction base="dms:Text"/>
      </xsd:simpleType>
    </xsd:element>
    <xsd:element name="organizationalUnitApplicant" ma:index="13" nillable="true" ma:displayName="Jednostka Wnioskującego" ma:internalName="organizationalUnitApplicant">
      <xsd:simpleType>
        <xsd:restriction base="dms:Text"/>
      </xsd:simpleType>
    </xsd:element>
    <xsd:element name="dateOfGenerated" ma:index="14" nillable="true" ma:displayName="Data wygenerowania" ma:format="DateOnly" ma:internalName="dateOfGenerated">
      <xsd:simpleType>
        <xsd:restriction base="dms:DateTime"/>
      </xsd:simpleType>
    </xsd:element>
    <xsd:element name="fileType" ma:index="15" nillable="true" ma:displayName="Rodzaj pliku" ma:internalName="fileType">
      <xsd:simpleType>
        <xsd:restriction base="dms:Text"/>
      </xsd:simpleType>
    </xsd:element>
    <xsd:element name="idProcessBPM" ma:index="16" nillable="true" ma:displayName="Id instancji procesu" ma:internalName="idProcessBPM">
      <xsd:simpleType>
        <xsd:restriction base="dms:Unknown"/>
      </xsd:simpleType>
    </xsd:element>
    <xsd:element name="permissionGroup" ma:index="17" nillable="true" ma:displayName="Uprawnienia grupa" ma:internalName="permissionGroup">
      <xsd:simpleType>
        <xsd:restriction base="dms:Note"/>
      </xsd:simpleType>
    </xsd:element>
    <xsd:element name="permissionUser" ma:index="18" nillable="true" ma:displayName="Uprawnienia użytkownik" ma:internalName="permissionUser">
      <xsd:simpleType>
        <xsd:restriction base="dms:Text"/>
      </xsd:simpleType>
    </xsd:element>
    <xsd:element name="Podpisane_x0020_przez" ma:index="19" nillable="true" ma:displayName="Podpisane przez" ma:internalName="Podpisane_x0020_przez">
      <xsd:simpleType>
        <xsd:restriction base="dms:Text"/>
      </xsd:simpleType>
    </xsd:element>
    <xsd:element name="status" ma:index="20" nillable="true" ma:displayName="Status" ma:internalName="status">
      <xsd:simpleType>
        <xsd:restriction base="dms:Text"/>
      </xsd:simpleType>
    </xsd:element>
    <xsd:element name="closure" ma:index="21" nillable="true" ma:displayName="Data zakończenia" ma:format="DateOnly" ma:internalName="closure">
      <xsd:simpleType>
        <xsd:restriction base="dms:DateTime"/>
      </xsd:simpleType>
    </xsd:element>
    <xsd:element name="contractNumber" ma:index="22" nillable="true" ma:displayName="Numer umowy" ma:internalName="contractNumber">
      <xsd:simpleType>
        <xsd:restriction base="dms:Text"/>
      </xsd:simpleType>
    </xsd:element>
    <xsd:element name="contractNumberCru" ma:index="23" nillable="true" ma:displayName="Numer cru" ma:internalName="contractNumberCru">
      <xsd:simpleType>
        <xsd:restriction base="dms:Text"/>
      </xsd:simpleType>
    </xsd:element>
    <xsd:element name="contractor" ma:index="24" nillable="true" ma:displayName="Kontrahent" ma:internalName="contractor">
      <xsd:simpleType>
        <xsd:restriction base="dms:Text"/>
      </xsd:simpleType>
    </xsd:element>
    <xsd:element name="contractStartDate" ma:index="25" nillable="true" ma:displayName="Data obowiązywania umowy od" ma:internalName="contractStartDate">
      <xsd:simpleType>
        <xsd:restriction base="dms:Text"/>
      </xsd:simpleType>
    </xsd:element>
    <xsd:element name="contractEndDate" ma:index="26" nillable="true" ma:displayName="Data obowiązywania umowy do" ma:internalName="contractEndDate">
      <xsd:simpleType>
        <xsd:restriction base="dms:Text"/>
      </xsd:simpleType>
    </xsd:element>
    <xsd:element name="ToConvert" ma:index="27" nillable="true" ma:displayName="ToConvert" ma:decimals="0" ma:internalName="ToConvert">
      <xsd:simpleType>
        <xsd:restriction base="dms:Number">
          <xsd:maxInclusive value="1"/>
          <xsd:minInclusive value="0"/>
        </xsd:restriction>
      </xsd:simpleType>
    </xsd:element>
    <xsd:element name="Typ_x0020_pliku" ma:index="28" nillable="true" ma:displayName="Typ pliku" ma:internalName="Typ_x0020_pliku">
      <xsd:simpleType>
        <xsd:restriction base="dms:Text">
          <xsd:maxLength value="255"/>
        </xsd:restriction>
      </xsd:simpleType>
    </xsd:element>
    <xsd:element name="contractEndDateTypeDate" ma:index="29" nillable="true" ma:displayName="Data obowiązywania umowy do (data)" ma:format="DateOnly" ma:internalName="contractEndDateTypeDate">
      <xsd:simpleType>
        <xsd:restriction base="dms:DateTime"/>
      </xsd:simpleType>
    </xsd:element>
    <xsd:element name="contractStartDateTypeDate" ma:index="30" nillable="true" ma:displayName="Data obowiązywania umowy od (data)" ma:format="DateOnly" ma:internalName="contractStartDateTypeDate">
      <xsd:simpleType>
        <xsd:restriction base="dms:DateTime"/>
      </xsd:simpleType>
    </xsd:element>
    <xsd:element name="archYear" ma:index="31" nillable="true" ma:displayName="Rok archiwizacji" ma:internalName="archYear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ganizationalUnitApplicant xmlns="921211a0-fda6-4275-a62d-b256e13c38fc">"Dział Projektów"</organizationalUnitApplicant>
    <permissionGroup xmlns="921211a0-fda6-4275-a62d-b256e13c38fc">";BDOP_Manager;BDOP_Team;BCKP_Manager;BCKP_Team;AML_Manager;RRB_Manager;RRB_Team;RK_Manager;RN_Manager;RO_Manager;RS_Manager;RW_Manager;RZ_Manager;RKC_Manager;RKC_Team;ZKOR_Manager;ZKOR_Team;ZKIT_Manager;ZKIT_Team;KCK_Manager;KCK_Team;KCKF_Manager;KCKF_Team;KCKK_Manager;KCKK_Team;BDP_Team;BDP_Manager;KBNSR_Manager;"</permissionGroup>
    <dateOfGenerated xmlns="921211a0-fda6-4275-a62d-b256e13c38fc">2023-11-03T18:51:47+00:00</dateOfGenerated>
    <fileType xmlns="921211a0-fda6-4275-a62d-b256e13c38fc">"Wygenerowany przez system"</fileType>
    <contractStartDateTypeDate xmlns="921211a0-fda6-4275-a62d-b256e13c38fc">2023-11-03T09:26:16+00:00</contractStartDateTypeDate>
    <applicant xmlns="921211a0-fda6-4275-a62d-b256e13c38fc">"mgr Wioletta Komorowska"</applicant>
    <contractNumber xmlns="921211a0-fda6-4275-a62d-b256e13c38fc" xsi:nil="true"/>
    <contractStartDate xmlns="921211a0-fda6-4275-a62d-b256e13c38fc" xsi:nil="true"/>
    <contractor xmlns="921211a0-fda6-4275-a62d-b256e13c38fc">";KRAJOWA IZBA DIAGNOSTÓW LABORATORYJNYCH;"</contractor>
    <contractEndDateTypeDate xmlns="921211a0-fda6-4275-a62d-b256e13c38fc">2027-03-31T08:40:32+00:00</contractEndDateTypeDate>
    <closure xmlns="921211a0-fda6-4275-a62d-b256e13c38fc">2023-11-03T18:51:44+00:00</closure>
    <contractNumberCru xmlns="921211a0-fda6-4275-a62d-b256e13c38fc">"0789-BDP-2023"</contractNumberCru>
    <Autor xmlns="921211a0-fda6-4275-a62d-b256e13c38fc">"System BPM"</Autor>
    <permissionUser xmlns="921211a0-fda6-4275-a62d-b256e13c38fc">";42289;"</permissionUser>
    <status xmlns="921211a0-fda6-4275-a62d-b256e13c38fc">"UMOWA ZAAKCEPTOWANA UMED"</status>
    <archYear xmlns="921211a0-fda6-4275-a62d-b256e13c38fc" xsi:nil="true"/>
    <Podpisane_x0020_przez xmlns="921211a0-fda6-4275-a62d-b256e13c38fc" xsi:nil="true"/>
    <contractEndDate xmlns="921211a0-fda6-4275-a62d-b256e13c38fc" xsi:nil="true"/>
    <idProcessBPM xmlns="921211a0-fda6-4275-a62d-b256e13c38fc">1450229</idProcessBPM>
    <ToConvert xmlns="921211a0-fda6-4275-a62d-b256e13c38fc" xsi:nil="true"/>
    <Typ_x0020_pliku xmlns="921211a0-fda6-4275-a62d-b256e13c38fc">"Projekt umowy"</Typ_x0020_pliku>
    <_dlc_DocId xmlns="921211a0-fda6-4275-a62d-b256e13c38fc">74JDV5M3E4D3-1-67676</_dlc_DocId>
    <_dlc_DocIdUrl xmlns="921211a0-fda6-4275-a62d-b256e13c38fc">
      <Url>https://intranet.local.umed.pl/bpm/app12_05/_layouts/15/DocIdRedir.aspx?ID=74JDV5M3E4D3-1-67676</Url>
      <Description>74JDV5M3E4D3-1-67676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EDFC15-E734-4523-989F-C51C26F7F7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1211a0-fda6-4275-a62d-b256e13c38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D83247-9B6C-45E3-8D7F-BA310FE00457}">
  <ds:schemaRefs>
    <ds:schemaRef ds:uri="http://schemas.microsoft.com/office/2006/metadata/properties"/>
    <ds:schemaRef ds:uri="http://schemas.microsoft.com/office/infopath/2007/PartnerControls"/>
    <ds:schemaRef ds:uri="921211a0-fda6-4275-a62d-b256e13c38fc"/>
  </ds:schemaRefs>
</ds:datastoreItem>
</file>

<file path=customXml/itemProps3.xml><?xml version="1.0" encoding="utf-8"?>
<ds:datastoreItem xmlns:ds="http://schemas.openxmlformats.org/officeDocument/2006/customXml" ds:itemID="{43E616E0-4A1E-4616-AB49-2275BD8576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3751B4F-DB14-4813-954F-1D0E82DB926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6308EEE-BBFC-4761-B4E8-D7CEEDDF48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1850</Words>
  <Characters>11104</Characters>
  <Application>Microsoft Office Word</Application>
  <DocSecurity>4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Słoczyńska</dc:creator>
  <cp:keywords/>
  <dc:description/>
  <cp:lastModifiedBy>Wioletta Komorowska</cp:lastModifiedBy>
  <cp:revision>2</cp:revision>
  <cp:lastPrinted>2019-02-20T11:52:00Z</cp:lastPrinted>
  <dcterms:created xsi:type="dcterms:W3CDTF">2023-11-17T11:45:00Z</dcterms:created>
  <dcterms:modified xsi:type="dcterms:W3CDTF">2023-11-17T11:45:00Z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0x01010092A2E694F00DD5448E6E29E414CB95CB00D461A6C1992A6844AFD66F1EF3CE9B38</vt:lpwstr>
  </property>
  <property fmtid="{D5CDD505-2E9C-101B-9397-08002B2CF9AE}" pid="3" name="_dlc_DocIdItemGuid">
    <vt:lpwstr>07b12480-727a-4b25-966b-68d0b311aa61</vt:lpwstr>
  </property>
</Properties>
</file>